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C0" w:rsidRPr="005C1172" w:rsidRDefault="00281FC0" w:rsidP="00281FC0">
      <w:pPr>
        <w:spacing w:after="0" w:line="240" w:lineRule="auto"/>
        <w:jc w:val="center"/>
        <w:rPr>
          <w:rFonts w:ascii="Times New Roman" w:eastAsia="Times New Roman" w:hAnsi="Times New Roman" w:cs="Times New Roman"/>
          <w:b/>
          <w:bCs/>
          <w:color w:val="000000"/>
          <w:sz w:val="28"/>
          <w:szCs w:val="28"/>
          <w:lang w:eastAsia="ru-RU"/>
        </w:rPr>
      </w:pPr>
      <w:r w:rsidRPr="005C1172">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281FC0" w:rsidRPr="005C1172" w:rsidRDefault="00281FC0" w:rsidP="00281FC0">
      <w:pPr>
        <w:spacing w:after="0" w:line="240" w:lineRule="auto"/>
        <w:jc w:val="center"/>
        <w:rPr>
          <w:rFonts w:ascii="Times New Roman" w:eastAsia="Times New Roman" w:hAnsi="Times New Roman" w:cs="Times New Roman"/>
          <w:bCs/>
          <w:color w:val="000000"/>
          <w:sz w:val="24"/>
          <w:szCs w:val="24"/>
          <w:lang w:eastAsia="ru-RU"/>
        </w:rPr>
      </w:pPr>
      <w:r w:rsidRPr="005C1172">
        <w:rPr>
          <w:rFonts w:ascii="Times New Roman" w:eastAsia="Times New Roman" w:hAnsi="Times New Roman" w:cs="Times New Roman"/>
          <w:bCs/>
          <w:color w:val="000000"/>
          <w:sz w:val="24"/>
          <w:szCs w:val="24"/>
          <w:lang w:eastAsia="ru-RU"/>
        </w:rPr>
        <w:t>Министерство образования и науки Республики Северная Осетия-Алания</w:t>
      </w:r>
    </w:p>
    <w:p w:rsidR="00281FC0" w:rsidRPr="005C1172" w:rsidRDefault="00281FC0" w:rsidP="00281FC0">
      <w:pPr>
        <w:spacing w:after="0" w:line="240" w:lineRule="auto"/>
        <w:jc w:val="center"/>
        <w:rPr>
          <w:rFonts w:ascii="Times New Roman" w:eastAsia="Times New Roman" w:hAnsi="Times New Roman" w:cs="Times New Roman"/>
          <w:color w:val="000000"/>
          <w:sz w:val="24"/>
          <w:szCs w:val="24"/>
          <w:lang w:eastAsia="ru-RU"/>
        </w:rPr>
      </w:pPr>
      <w:r w:rsidRPr="005C1172">
        <w:rPr>
          <w:rFonts w:ascii="Times New Roman" w:eastAsia="Times New Roman" w:hAnsi="Times New Roman" w:cs="Times New Roman"/>
          <w:bCs/>
          <w:color w:val="000000"/>
          <w:sz w:val="24"/>
          <w:szCs w:val="24"/>
          <w:lang w:eastAsia="ru-RU"/>
        </w:rPr>
        <w:t>Управление образования Администр</w:t>
      </w:r>
      <w:r>
        <w:rPr>
          <w:rFonts w:ascii="Times New Roman" w:eastAsia="Times New Roman" w:hAnsi="Times New Roman" w:cs="Times New Roman"/>
          <w:bCs/>
          <w:color w:val="000000"/>
          <w:sz w:val="24"/>
          <w:szCs w:val="24"/>
          <w:lang w:eastAsia="ru-RU"/>
        </w:rPr>
        <w:t>ации местного самоуправления г</w:t>
      </w:r>
      <w:proofErr w:type="gramStart"/>
      <w:r>
        <w:rPr>
          <w:rFonts w:ascii="Times New Roman" w:eastAsia="Times New Roman" w:hAnsi="Times New Roman" w:cs="Times New Roman"/>
          <w:bCs/>
          <w:color w:val="000000"/>
          <w:sz w:val="24"/>
          <w:szCs w:val="24"/>
          <w:lang w:eastAsia="ru-RU"/>
        </w:rPr>
        <w:t>.</w:t>
      </w:r>
      <w:r w:rsidRPr="005C1172">
        <w:rPr>
          <w:rFonts w:ascii="Times New Roman" w:eastAsia="Times New Roman" w:hAnsi="Times New Roman" w:cs="Times New Roman"/>
          <w:bCs/>
          <w:color w:val="000000"/>
          <w:sz w:val="24"/>
          <w:szCs w:val="24"/>
          <w:lang w:eastAsia="ru-RU"/>
        </w:rPr>
        <w:t>В</w:t>
      </w:r>
      <w:proofErr w:type="gramEnd"/>
      <w:r w:rsidRPr="005C1172">
        <w:rPr>
          <w:rFonts w:ascii="Times New Roman" w:eastAsia="Times New Roman" w:hAnsi="Times New Roman" w:cs="Times New Roman"/>
          <w:bCs/>
          <w:color w:val="000000"/>
          <w:sz w:val="24"/>
          <w:szCs w:val="24"/>
          <w:lang w:eastAsia="ru-RU"/>
        </w:rPr>
        <w:t>ладикавказа</w:t>
      </w:r>
    </w:p>
    <w:p w:rsidR="00281FC0" w:rsidRPr="005C1172" w:rsidRDefault="00281FC0" w:rsidP="00281FC0">
      <w:pPr>
        <w:spacing w:after="0" w:line="240" w:lineRule="auto"/>
        <w:jc w:val="center"/>
        <w:rPr>
          <w:rFonts w:ascii="Times New Roman" w:eastAsia="Times New Roman" w:hAnsi="Times New Roman" w:cs="Times New Roman"/>
          <w:color w:val="000000"/>
          <w:sz w:val="24"/>
          <w:szCs w:val="24"/>
          <w:lang w:eastAsia="ru-RU"/>
        </w:rPr>
      </w:pPr>
      <w:r w:rsidRPr="005C1172">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№8 им.</w:t>
      </w:r>
      <w:r>
        <w:rPr>
          <w:rFonts w:ascii="Times New Roman" w:eastAsia="Times New Roman" w:hAnsi="Times New Roman" w:cs="Times New Roman"/>
          <w:color w:val="000000"/>
          <w:sz w:val="24"/>
          <w:szCs w:val="24"/>
          <w:lang w:eastAsia="ru-RU"/>
        </w:rPr>
        <w:t xml:space="preserve"> К.Х. </w:t>
      </w:r>
      <w:proofErr w:type="spellStart"/>
      <w:r w:rsidRPr="005C1172">
        <w:rPr>
          <w:rFonts w:ascii="Times New Roman" w:eastAsia="Times New Roman" w:hAnsi="Times New Roman" w:cs="Times New Roman"/>
          <w:color w:val="000000"/>
          <w:sz w:val="24"/>
          <w:szCs w:val="24"/>
          <w:lang w:eastAsia="ru-RU"/>
        </w:rPr>
        <w:t>Карсанова</w:t>
      </w:r>
      <w:proofErr w:type="spellEnd"/>
      <w:r w:rsidRPr="005C1172">
        <w:rPr>
          <w:rFonts w:ascii="Times New Roman" w:eastAsia="Times New Roman" w:hAnsi="Times New Roman" w:cs="Times New Roman"/>
          <w:color w:val="000000"/>
          <w:sz w:val="24"/>
          <w:szCs w:val="24"/>
          <w:lang w:eastAsia="ru-RU"/>
        </w:rPr>
        <w:t>.</w:t>
      </w:r>
    </w:p>
    <w:p w:rsidR="008E5015" w:rsidRPr="002959A3" w:rsidRDefault="008E5015" w:rsidP="008E5015">
      <w:pPr>
        <w:shd w:val="clear" w:color="auto" w:fill="FFFFFF"/>
        <w:spacing w:line="240" w:lineRule="auto"/>
        <w:ind w:firstLine="227"/>
        <w:jc w:val="center"/>
        <w:rPr>
          <w:rFonts w:ascii="Times New Roman" w:eastAsia="Times New Roman" w:hAnsi="Times New Roman" w:cs="Times New Roman"/>
          <w:sz w:val="28"/>
          <w:szCs w:val="28"/>
          <w:lang w:eastAsia="ru-RU"/>
        </w:rPr>
      </w:pPr>
      <w:r w:rsidRPr="002959A3">
        <w:rPr>
          <w:rFonts w:ascii="Times New Roman" w:eastAsia="Times New Roman" w:hAnsi="Times New Roman" w:cs="Times New Roman"/>
          <w:sz w:val="28"/>
          <w:szCs w:val="28"/>
          <w:lang w:eastAsia="ru-RU"/>
        </w:rPr>
        <w:t xml:space="preserve">  </w:t>
      </w:r>
    </w:p>
    <w:tbl>
      <w:tblPr>
        <w:tblW w:w="10442" w:type="dxa"/>
        <w:tblCellMar>
          <w:top w:w="15" w:type="dxa"/>
          <w:left w:w="15" w:type="dxa"/>
          <w:bottom w:w="15" w:type="dxa"/>
          <w:right w:w="15" w:type="dxa"/>
        </w:tblCellMar>
        <w:tblLook w:val="04A0"/>
      </w:tblPr>
      <w:tblGrid>
        <w:gridCol w:w="3481"/>
        <w:gridCol w:w="3480"/>
        <w:gridCol w:w="3481"/>
      </w:tblGrid>
      <w:tr w:rsidR="008E5015" w:rsidRPr="002959A3" w:rsidTr="008E5015">
        <w:tc>
          <w:tcPr>
            <w:tcW w:w="3480" w:type="dxa"/>
            <w:tcBorders>
              <w:top w:val="nil"/>
              <w:left w:val="nil"/>
              <w:bottom w:val="nil"/>
              <w:right w:val="nil"/>
            </w:tcBorders>
            <w:tcMar>
              <w:top w:w="90" w:type="dxa"/>
              <w:left w:w="90" w:type="dxa"/>
              <w:bottom w:w="90" w:type="dxa"/>
              <w:right w:w="90" w:type="dxa"/>
            </w:tcMar>
            <w:hideMark/>
          </w:tcPr>
          <w:p w:rsidR="008E5015" w:rsidRPr="002959A3" w:rsidRDefault="008E5015" w:rsidP="008E5015">
            <w:pPr>
              <w:spacing w:after="0" w:line="240" w:lineRule="auto"/>
              <w:rPr>
                <w:rFonts w:ascii="Times New Roman" w:eastAsia="Times New Roman" w:hAnsi="Times New Roman" w:cs="Times New Roman"/>
                <w:sz w:val="28"/>
                <w:szCs w:val="28"/>
                <w:lang w:eastAsia="ru-RU"/>
              </w:rPr>
            </w:pPr>
            <w:r w:rsidRPr="002959A3">
              <w:rPr>
                <w:rFonts w:ascii="Times New Roman" w:eastAsia="Times New Roman" w:hAnsi="Times New Roman" w:cs="Times New Roman"/>
                <w:sz w:val="28"/>
                <w:szCs w:val="28"/>
                <w:lang w:eastAsia="ru-RU"/>
              </w:rPr>
              <w:t> </w:t>
            </w:r>
          </w:p>
        </w:tc>
        <w:tc>
          <w:tcPr>
            <w:tcW w:w="3480" w:type="dxa"/>
            <w:tcBorders>
              <w:top w:val="nil"/>
              <w:left w:val="nil"/>
              <w:bottom w:val="nil"/>
              <w:right w:val="nil"/>
            </w:tcBorders>
            <w:tcMar>
              <w:top w:w="90" w:type="dxa"/>
              <w:left w:w="90" w:type="dxa"/>
              <w:bottom w:w="90" w:type="dxa"/>
              <w:right w:w="90" w:type="dxa"/>
            </w:tcMar>
            <w:hideMark/>
          </w:tcPr>
          <w:p w:rsidR="008E5015" w:rsidRPr="002959A3" w:rsidRDefault="008E5015" w:rsidP="008E5015">
            <w:pPr>
              <w:spacing w:after="0" w:line="240" w:lineRule="auto"/>
              <w:rPr>
                <w:rFonts w:ascii="Times New Roman" w:eastAsia="Times New Roman" w:hAnsi="Times New Roman" w:cs="Times New Roman"/>
                <w:sz w:val="28"/>
                <w:szCs w:val="28"/>
                <w:lang w:eastAsia="ru-RU"/>
              </w:rPr>
            </w:pPr>
            <w:r w:rsidRPr="002959A3">
              <w:rPr>
                <w:rFonts w:ascii="Times New Roman" w:eastAsia="Times New Roman" w:hAnsi="Times New Roman" w:cs="Times New Roman"/>
                <w:sz w:val="28"/>
                <w:szCs w:val="28"/>
                <w:lang w:eastAsia="ru-RU"/>
              </w:rPr>
              <w:t> </w:t>
            </w:r>
          </w:p>
        </w:tc>
        <w:tc>
          <w:tcPr>
            <w:tcW w:w="3481" w:type="dxa"/>
            <w:tcBorders>
              <w:top w:val="nil"/>
              <w:left w:val="nil"/>
              <w:bottom w:val="nil"/>
              <w:right w:val="nil"/>
            </w:tcBorders>
            <w:tcMar>
              <w:top w:w="90" w:type="dxa"/>
              <w:left w:w="90" w:type="dxa"/>
              <w:bottom w:w="90" w:type="dxa"/>
              <w:right w:w="90" w:type="dxa"/>
            </w:tcMar>
            <w:hideMark/>
          </w:tcPr>
          <w:p w:rsidR="008E5015" w:rsidRPr="002959A3" w:rsidRDefault="008E5015" w:rsidP="008E5015">
            <w:pPr>
              <w:spacing w:after="0" w:line="240" w:lineRule="auto"/>
              <w:rPr>
                <w:rFonts w:ascii="Times New Roman" w:eastAsia="Times New Roman" w:hAnsi="Times New Roman" w:cs="Times New Roman"/>
                <w:sz w:val="20"/>
                <w:szCs w:val="20"/>
                <w:lang w:eastAsia="ru-RU"/>
              </w:rPr>
            </w:pPr>
            <w:r w:rsidRPr="002959A3">
              <w:rPr>
                <w:rFonts w:ascii="Times New Roman" w:eastAsia="Times New Roman" w:hAnsi="Times New Roman" w:cs="Times New Roman"/>
                <w:sz w:val="20"/>
                <w:szCs w:val="20"/>
                <w:lang w:eastAsia="ru-RU"/>
              </w:rPr>
              <w:t>УТВЕРЖДАЮ</w:t>
            </w:r>
            <w:r w:rsidRPr="002959A3">
              <w:rPr>
                <w:rFonts w:ascii="Times New Roman" w:eastAsia="Times New Roman" w:hAnsi="Times New Roman" w:cs="Times New Roman"/>
                <w:sz w:val="20"/>
                <w:szCs w:val="20"/>
                <w:lang w:eastAsia="ru-RU"/>
              </w:rPr>
              <w:br/>
              <w:t>ДИРЕКТОР МБОУ СОШ №8</w:t>
            </w:r>
            <w:r w:rsidRPr="002959A3">
              <w:rPr>
                <w:rFonts w:ascii="Times New Roman" w:eastAsia="Times New Roman" w:hAnsi="Times New Roman" w:cs="Times New Roman"/>
                <w:sz w:val="20"/>
                <w:szCs w:val="20"/>
                <w:lang w:eastAsia="ru-RU"/>
              </w:rPr>
              <w:br/>
            </w:r>
            <w:r w:rsidRPr="002959A3">
              <w:rPr>
                <w:rFonts w:ascii="Times New Roman" w:eastAsia="Times New Roman" w:hAnsi="Times New Roman" w:cs="Times New Roman"/>
                <w:sz w:val="20"/>
                <w:szCs w:val="20"/>
                <w:lang w:eastAsia="ru-RU"/>
              </w:rPr>
              <w:br/>
              <w:t>______________</w:t>
            </w:r>
            <w:proofErr w:type="gramStart"/>
            <w:r w:rsidRPr="002959A3">
              <w:rPr>
                <w:rFonts w:ascii="Times New Roman" w:eastAsia="Times New Roman" w:hAnsi="Times New Roman" w:cs="Times New Roman"/>
                <w:sz w:val="20"/>
                <w:szCs w:val="20"/>
                <w:lang w:eastAsia="ru-RU"/>
              </w:rPr>
              <w:t>( </w:t>
            </w:r>
            <w:proofErr w:type="spellStart"/>
            <w:proofErr w:type="gramEnd"/>
            <w:r w:rsidRPr="002959A3">
              <w:rPr>
                <w:rFonts w:ascii="Times New Roman" w:eastAsia="Times New Roman" w:hAnsi="Times New Roman" w:cs="Times New Roman"/>
                <w:sz w:val="20"/>
                <w:szCs w:val="20"/>
                <w:lang w:eastAsia="ru-RU"/>
              </w:rPr>
              <w:t>Г.И.Дзусов</w:t>
            </w:r>
            <w:proofErr w:type="spellEnd"/>
            <w:r w:rsidRPr="002959A3">
              <w:rPr>
                <w:rFonts w:ascii="Times New Roman" w:eastAsia="Times New Roman" w:hAnsi="Times New Roman" w:cs="Times New Roman"/>
                <w:sz w:val="20"/>
                <w:szCs w:val="20"/>
                <w:lang w:eastAsia="ru-RU"/>
              </w:rPr>
              <w:t> )</w:t>
            </w:r>
            <w:r w:rsidRPr="002959A3">
              <w:rPr>
                <w:rFonts w:ascii="Times New Roman" w:eastAsia="Times New Roman" w:hAnsi="Times New Roman" w:cs="Times New Roman"/>
                <w:sz w:val="20"/>
                <w:szCs w:val="20"/>
                <w:lang w:eastAsia="ru-RU"/>
              </w:rPr>
              <w:br/>
            </w:r>
            <w:r w:rsidRPr="002959A3">
              <w:rPr>
                <w:rFonts w:ascii="Times New Roman" w:eastAsia="Times New Roman" w:hAnsi="Times New Roman" w:cs="Times New Roman"/>
                <w:sz w:val="20"/>
                <w:szCs w:val="20"/>
                <w:lang w:eastAsia="ru-RU"/>
              </w:rPr>
              <w:br/>
              <w:t>Приказ №_____________________</w:t>
            </w:r>
            <w:r w:rsidRPr="002959A3">
              <w:rPr>
                <w:rFonts w:ascii="Times New Roman" w:eastAsia="Times New Roman" w:hAnsi="Times New Roman" w:cs="Times New Roman"/>
                <w:sz w:val="20"/>
                <w:szCs w:val="20"/>
                <w:lang w:eastAsia="ru-RU"/>
              </w:rPr>
              <w:br/>
            </w:r>
            <w:r w:rsidRPr="002959A3">
              <w:rPr>
                <w:rFonts w:ascii="Times New Roman" w:eastAsia="Times New Roman" w:hAnsi="Times New Roman" w:cs="Times New Roman"/>
                <w:sz w:val="20"/>
                <w:szCs w:val="20"/>
                <w:lang w:eastAsia="ru-RU"/>
              </w:rPr>
              <w:br/>
              <w:t>от "____" ______________  20___ г.</w:t>
            </w:r>
          </w:p>
        </w:tc>
      </w:tr>
    </w:tbl>
    <w:p w:rsidR="008E5015" w:rsidRPr="002959A3" w:rsidRDefault="008E5015" w:rsidP="008E5015">
      <w:pPr>
        <w:shd w:val="clear" w:color="auto" w:fill="FFFFFF"/>
        <w:tabs>
          <w:tab w:val="left" w:pos="3225"/>
          <w:tab w:val="center" w:pos="4677"/>
        </w:tabs>
        <w:spacing w:before="240" w:after="120" w:line="240" w:lineRule="atLeast"/>
        <w:outlineLvl w:val="1"/>
        <w:rPr>
          <w:rFonts w:ascii="LiberationSerif" w:eastAsia="Times New Roman" w:hAnsi="LiberationSerif" w:cs="Times New Roman"/>
          <w:b/>
          <w:bCs/>
          <w:caps/>
          <w:sz w:val="28"/>
          <w:szCs w:val="28"/>
          <w:lang w:eastAsia="ru-RU"/>
        </w:rPr>
      </w:pPr>
      <w:r w:rsidRPr="002959A3">
        <w:rPr>
          <w:rFonts w:ascii="LiberationSerif" w:eastAsia="Times New Roman" w:hAnsi="LiberationSerif" w:cs="Times New Roman"/>
          <w:b/>
          <w:bCs/>
          <w:caps/>
          <w:sz w:val="28"/>
          <w:szCs w:val="28"/>
          <w:lang w:eastAsia="ru-RU"/>
        </w:rPr>
        <w:tab/>
      </w:r>
    </w:p>
    <w:p w:rsidR="008E5015" w:rsidRPr="002959A3" w:rsidRDefault="008E5015" w:rsidP="008E5015">
      <w:pPr>
        <w:shd w:val="clear" w:color="auto" w:fill="FFFFFF"/>
        <w:tabs>
          <w:tab w:val="left" w:pos="3225"/>
          <w:tab w:val="center" w:pos="4677"/>
        </w:tabs>
        <w:spacing w:before="240" w:after="120" w:line="240" w:lineRule="atLeast"/>
        <w:outlineLvl w:val="1"/>
        <w:rPr>
          <w:rFonts w:ascii="LiberationSerif" w:eastAsia="Times New Roman" w:hAnsi="LiberationSerif" w:cs="Times New Roman"/>
          <w:b/>
          <w:bCs/>
          <w:caps/>
          <w:sz w:val="28"/>
          <w:szCs w:val="28"/>
          <w:lang w:eastAsia="ru-RU"/>
        </w:rPr>
      </w:pPr>
    </w:p>
    <w:p w:rsidR="008E5015" w:rsidRPr="002959A3" w:rsidRDefault="008E5015" w:rsidP="008E5015">
      <w:pPr>
        <w:shd w:val="clear" w:color="auto" w:fill="FFFFFF"/>
        <w:tabs>
          <w:tab w:val="left" w:pos="3225"/>
          <w:tab w:val="center" w:pos="4677"/>
        </w:tabs>
        <w:spacing w:before="240" w:after="120" w:line="240" w:lineRule="atLeast"/>
        <w:jc w:val="center"/>
        <w:outlineLvl w:val="1"/>
        <w:rPr>
          <w:rFonts w:ascii="LiberationSerif" w:eastAsia="Times New Roman" w:hAnsi="LiberationSerif" w:cs="Times New Roman"/>
          <w:b/>
          <w:bCs/>
          <w:caps/>
          <w:sz w:val="40"/>
          <w:szCs w:val="40"/>
          <w:lang w:eastAsia="ru-RU"/>
        </w:rPr>
      </w:pPr>
      <w:r w:rsidRPr="002959A3">
        <w:rPr>
          <w:rFonts w:ascii="LiberationSerif" w:eastAsia="Times New Roman" w:hAnsi="LiberationSerif" w:cs="Times New Roman"/>
          <w:b/>
          <w:bCs/>
          <w:caps/>
          <w:sz w:val="40"/>
          <w:szCs w:val="40"/>
          <w:lang w:eastAsia="ru-RU"/>
        </w:rPr>
        <w:t>РАБОЧАЯ ПРОГРАММА</w:t>
      </w:r>
      <w:r w:rsidRPr="002959A3">
        <w:rPr>
          <w:rFonts w:ascii="LiberationSerif" w:eastAsia="Times New Roman" w:hAnsi="LiberationSerif" w:cs="Times New Roman"/>
          <w:b/>
          <w:bCs/>
          <w:caps/>
          <w:sz w:val="40"/>
          <w:szCs w:val="40"/>
          <w:lang w:eastAsia="ru-RU"/>
        </w:rPr>
        <w:br/>
        <w:t>(ID 303461)</w:t>
      </w:r>
    </w:p>
    <w:p w:rsidR="008E5015" w:rsidRPr="002959A3" w:rsidRDefault="008E5015" w:rsidP="008E5015">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2959A3">
        <w:rPr>
          <w:rFonts w:ascii="Times New Roman" w:eastAsia="Times New Roman" w:hAnsi="Times New Roman" w:cs="Times New Roman"/>
          <w:sz w:val="28"/>
          <w:szCs w:val="28"/>
          <w:lang w:eastAsia="ru-RU"/>
        </w:rPr>
        <w:t>учебного предмета</w:t>
      </w:r>
    </w:p>
    <w:p w:rsidR="008E5015" w:rsidRPr="002959A3" w:rsidRDefault="008E5015" w:rsidP="008E5015">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2959A3">
        <w:rPr>
          <w:rFonts w:ascii="Times New Roman" w:eastAsia="Times New Roman" w:hAnsi="Times New Roman" w:cs="Times New Roman"/>
          <w:sz w:val="28"/>
          <w:szCs w:val="28"/>
          <w:lang w:eastAsia="ru-RU"/>
        </w:rPr>
        <w:t>«Физическая культура»</w:t>
      </w:r>
    </w:p>
    <w:p w:rsidR="008E5015" w:rsidRPr="002959A3" w:rsidRDefault="008E5015" w:rsidP="008E5015">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2959A3">
        <w:rPr>
          <w:rFonts w:ascii="Times New Roman" w:eastAsia="Times New Roman" w:hAnsi="Times New Roman" w:cs="Times New Roman"/>
          <w:sz w:val="28"/>
          <w:szCs w:val="28"/>
          <w:lang w:eastAsia="ru-RU"/>
        </w:rPr>
        <w:t>для 5 класса основного общего образования</w:t>
      </w:r>
    </w:p>
    <w:p w:rsidR="008E5015" w:rsidRPr="002959A3" w:rsidRDefault="008E5015" w:rsidP="008E5015">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2959A3">
        <w:rPr>
          <w:rFonts w:ascii="Times New Roman" w:eastAsia="Times New Roman" w:hAnsi="Times New Roman" w:cs="Times New Roman"/>
          <w:sz w:val="28"/>
          <w:szCs w:val="28"/>
          <w:lang w:eastAsia="ru-RU"/>
        </w:rPr>
        <w:t>на 2022-2023 учебный год</w:t>
      </w:r>
    </w:p>
    <w:p w:rsidR="008E5015" w:rsidRPr="002959A3" w:rsidRDefault="008E5015" w:rsidP="008E5015">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after="0" w:line="240" w:lineRule="auto"/>
        <w:ind w:firstLine="227"/>
        <w:jc w:val="right"/>
        <w:rPr>
          <w:rFonts w:ascii="Times New Roman" w:eastAsia="Times New Roman" w:hAnsi="Times New Roman" w:cs="Times New Roman"/>
          <w:sz w:val="28"/>
          <w:szCs w:val="28"/>
          <w:lang w:eastAsia="ru-RU"/>
        </w:rPr>
      </w:pPr>
      <w:r w:rsidRPr="002959A3">
        <w:rPr>
          <w:rFonts w:ascii="Times New Roman" w:eastAsia="Times New Roman" w:hAnsi="Times New Roman" w:cs="Times New Roman"/>
          <w:sz w:val="28"/>
          <w:szCs w:val="28"/>
          <w:lang w:eastAsia="ru-RU"/>
        </w:rPr>
        <w:t>Составитель: </w:t>
      </w:r>
      <w:proofErr w:type="spellStart"/>
      <w:r w:rsidRPr="002959A3">
        <w:rPr>
          <w:rFonts w:ascii="Times New Roman" w:eastAsia="Times New Roman" w:hAnsi="Times New Roman" w:cs="Times New Roman"/>
          <w:sz w:val="28"/>
          <w:szCs w:val="28"/>
          <w:lang w:eastAsia="ru-RU"/>
        </w:rPr>
        <w:t>Саракаева</w:t>
      </w:r>
      <w:proofErr w:type="spellEnd"/>
      <w:r w:rsidRPr="002959A3">
        <w:rPr>
          <w:rFonts w:ascii="Times New Roman" w:eastAsia="Times New Roman" w:hAnsi="Times New Roman" w:cs="Times New Roman"/>
          <w:sz w:val="28"/>
          <w:szCs w:val="28"/>
          <w:lang w:eastAsia="ru-RU"/>
        </w:rPr>
        <w:t xml:space="preserve"> Елена Витальевна</w:t>
      </w:r>
    </w:p>
    <w:p w:rsidR="008E5015" w:rsidRPr="002959A3" w:rsidRDefault="008E5015" w:rsidP="008E5015">
      <w:pPr>
        <w:shd w:val="clear" w:color="auto" w:fill="FFFFFF"/>
        <w:spacing w:after="0" w:line="240" w:lineRule="auto"/>
        <w:ind w:firstLine="227"/>
        <w:jc w:val="right"/>
        <w:rPr>
          <w:rFonts w:ascii="Times New Roman" w:eastAsia="Times New Roman" w:hAnsi="Times New Roman" w:cs="Times New Roman"/>
          <w:sz w:val="28"/>
          <w:szCs w:val="28"/>
          <w:lang w:eastAsia="ru-RU"/>
        </w:rPr>
      </w:pPr>
      <w:r w:rsidRPr="002959A3">
        <w:rPr>
          <w:rFonts w:ascii="Times New Roman" w:eastAsia="Times New Roman" w:hAnsi="Times New Roman" w:cs="Times New Roman"/>
          <w:sz w:val="28"/>
          <w:szCs w:val="28"/>
          <w:lang w:eastAsia="ru-RU"/>
        </w:rPr>
        <w:t>учитель физической культуры</w:t>
      </w:r>
    </w:p>
    <w:p w:rsidR="008E5015" w:rsidRPr="002959A3" w:rsidRDefault="008E5015" w:rsidP="008E5015">
      <w:pPr>
        <w:shd w:val="clear" w:color="auto" w:fill="FFFFFF"/>
        <w:spacing w:line="240" w:lineRule="auto"/>
        <w:ind w:firstLine="227"/>
        <w:jc w:val="center"/>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line="240" w:lineRule="auto"/>
        <w:ind w:firstLine="227"/>
        <w:jc w:val="center"/>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line="240" w:lineRule="auto"/>
        <w:ind w:firstLine="227"/>
        <w:jc w:val="center"/>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line="240" w:lineRule="auto"/>
        <w:ind w:firstLine="227"/>
        <w:jc w:val="center"/>
        <w:rPr>
          <w:rFonts w:ascii="Times New Roman" w:eastAsia="Times New Roman" w:hAnsi="Times New Roman" w:cs="Times New Roman"/>
          <w:sz w:val="28"/>
          <w:szCs w:val="28"/>
          <w:lang w:eastAsia="ru-RU"/>
        </w:rPr>
      </w:pPr>
    </w:p>
    <w:p w:rsidR="008E5015" w:rsidRPr="002959A3" w:rsidRDefault="008E5015" w:rsidP="008E5015">
      <w:pPr>
        <w:shd w:val="clear" w:color="auto" w:fill="FFFFFF"/>
        <w:spacing w:line="240" w:lineRule="auto"/>
        <w:ind w:firstLine="227"/>
        <w:jc w:val="center"/>
        <w:rPr>
          <w:rFonts w:ascii="Times New Roman" w:eastAsia="Times New Roman" w:hAnsi="Times New Roman" w:cs="Times New Roman"/>
          <w:sz w:val="28"/>
          <w:szCs w:val="28"/>
          <w:lang w:eastAsia="ru-RU"/>
        </w:rPr>
      </w:pPr>
    </w:p>
    <w:p w:rsidR="008E5015" w:rsidRPr="00281FC0" w:rsidRDefault="008E5015" w:rsidP="008E5015">
      <w:pPr>
        <w:shd w:val="clear" w:color="auto" w:fill="FFFFFF"/>
        <w:spacing w:line="240" w:lineRule="auto"/>
        <w:jc w:val="center"/>
        <w:rPr>
          <w:rFonts w:ascii="Times New Roman" w:eastAsia="Times New Roman" w:hAnsi="Times New Roman" w:cs="Times New Roman"/>
          <w:b/>
          <w:sz w:val="28"/>
          <w:szCs w:val="28"/>
          <w:lang w:eastAsia="ru-RU"/>
        </w:rPr>
      </w:pPr>
      <w:r w:rsidRPr="00281FC0">
        <w:rPr>
          <w:rFonts w:ascii="Times New Roman" w:eastAsia="Times New Roman" w:hAnsi="Times New Roman" w:cs="Times New Roman"/>
          <w:b/>
          <w:sz w:val="28"/>
          <w:szCs w:val="28"/>
          <w:lang w:eastAsia="ru-RU"/>
        </w:rPr>
        <w:t>г</w:t>
      </w:r>
      <w:proofErr w:type="gramStart"/>
      <w:r w:rsidRPr="00281FC0">
        <w:rPr>
          <w:rFonts w:ascii="Times New Roman" w:eastAsia="Times New Roman" w:hAnsi="Times New Roman" w:cs="Times New Roman"/>
          <w:b/>
          <w:sz w:val="28"/>
          <w:szCs w:val="28"/>
          <w:lang w:eastAsia="ru-RU"/>
        </w:rPr>
        <w:t>.В</w:t>
      </w:r>
      <w:proofErr w:type="gramEnd"/>
      <w:r w:rsidRPr="00281FC0">
        <w:rPr>
          <w:rFonts w:ascii="Times New Roman" w:eastAsia="Times New Roman" w:hAnsi="Times New Roman" w:cs="Times New Roman"/>
          <w:b/>
          <w:sz w:val="28"/>
          <w:szCs w:val="28"/>
          <w:lang w:eastAsia="ru-RU"/>
        </w:rPr>
        <w:t>ладикавказ</w:t>
      </w:r>
      <w:r w:rsidR="00281FC0" w:rsidRPr="00281FC0">
        <w:rPr>
          <w:rFonts w:ascii="Times New Roman" w:eastAsia="Times New Roman" w:hAnsi="Times New Roman" w:cs="Times New Roman"/>
          <w:b/>
          <w:sz w:val="28"/>
          <w:szCs w:val="28"/>
          <w:lang w:eastAsia="ru-RU"/>
        </w:rPr>
        <w:t>.</w:t>
      </w:r>
      <w:r w:rsidRPr="00281FC0">
        <w:rPr>
          <w:rFonts w:ascii="Times New Roman" w:eastAsia="Times New Roman" w:hAnsi="Times New Roman" w:cs="Times New Roman"/>
          <w:b/>
          <w:sz w:val="28"/>
          <w:szCs w:val="28"/>
          <w:lang w:eastAsia="ru-RU"/>
        </w:rPr>
        <w:t> 2022</w:t>
      </w:r>
    </w:p>
    <w:p w:rsidR="008E5015" w:rsidRDefault="008E5015" w:rsidP="008E5015">
      <w:pPr>
        <w:shd w:val="clear" w:color="auto" w:fill="FFFFFF"/>
        <w:spacing w:line="240" w:lineRule="auto"/>
        <w:jc w:val="center"/>
        <w:rPr>
          <w:rFonts w:ascii="Times New Roman" w:hAnsi="Times New Roman" w:cs="Times New Roman"/>
          <w:b/>
          <w:sz w:val="32"/>
          <w:szCs w:val="32"/>
        </w:rPr>
      </w:pPr>
    </w:p>
    <w:p w:rsidR="008E5015" w:rsidRPr="005B5F3F" w:rsidRDefault="008E5015" w:rsidP="008E5015">
      <w:pPr>
        <w:shd w:val="clear" w:color="auto" w:fill="FFFFFF"/>
        <w:spacing w:line="240" w:lineRule="auto"/>
        <w:jc w:val="center"/>
        <w:rPr>
          <w:rFonts w:ascii="Times New Roman" w:eastAsia="Times New Roman" w:hAnsi="Times New Roman" w:cs="Times New Roman"/>
          <w:b/>
          <w:sz w:val="28"/>
          <w:szCs w:val="28"/>
          <w:lang w:eastAsia="ru-RU"/>
        </w:rPr>
      </w:pPr>
      <w:r w:rsidRPr="005B5F3F">
        <w:rPr>
          <w:rFonts w:ascii="Times New Roman" w:hAnsi="Times New Roman" w:cs="Times New Roman"/>
          <w:b/>
          <w:sz w:val="28"/>
          <w:szCs w:val="28"/>
        </w:rPr>
        <w:lastRenderedPageBreak/>
        <w:t>ПОЯСНИТЕЛЬНАЯ ЗАПИСКА</w:t>
      </w:r>
    </w:p>
    <w:p w:rsidR="008E5015" w:rsidRPr="00281FC0" w:rsidRDefault="008E5015" w:rsidP="008E5015">
      <w:pPr>
        <w:shd w:val="clear" w:color="auto" w:fill="FFFFFF"/>
        <w:spacing w:after="0" w:line="240" w:lineRule="auto"/>
        <w:ind w:firstLine="227"/>
        <w:rPr>
          <w:rFonts w:ascii="Times New Roman" w:eastAsia="Times New Roman" w:hAnsi="Times New Roman" w:cs="Times New Roman"/>
          <w:color w:val="000000"/>
          <w:sz w:val="28"/>
          <w:szCs w:val="28"/>
          <w:lang w:eastAsia="ru-RU"/>
        </w:rPr>
      </w:pPr>
      <w:r w:rsidRPr="00281FC0">
        <w:rPr>
          <w:rFonts w:ascii="Times New Roman" w:eastAsia="Times New Roman" w:hAnsi="Times New Roman" w:cs="Times New Roman"/>
          <w:b/>
          <w:bCs/>
          <w:color w:val="000000"/>
          <w:sz w:val="28"/>
          <w:szCs w:val="28"/>
          <w:lang w:eastAsia="ru-RU"/>
        </w:rPr>
        <w:t>ОБЩАЯ ХАРАКТЕРИСТИКА УЧЕБНОГО ПРЕДМЕТА «ФИЗИЧЕСКАЯ КУЛЬТУРА»</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color w:val="000000"/>
          <w:sz w:val="28"/>
          <w:szCs w:val="28"/>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2959A3">
        <w:rPr>
          <w:rFonts w:ascii="LiberationSerif" w:eastAsia="Times New Roman" w:hAnsi="LiberationSerif" w:cs="Times New Roman"/>
          <w:color w:val="000000"/>
          <w:sz w:val="28"/>
          <w:szCs w:val="28"/>
          <w:lang w:eastAsia="ru-RU"/>
        </w:rPr>
        <w:t>самоактуализации</w:t>
      </w:r>
      <w:proofErr w:type="spellEnd"/>
      <w:r w:rsidRPr="002959A3">
        <w:rPr>
          <w:rFonts w:ascii="LiberationSerif" w:eastAsia="Times New Roman" w:hAnsi="LiberationSerif" w:cs="Times New Roman"/>
          <w:color w:val="000000"/>
          <w:sz w:val="28"/>
          <w:szCs w:val="28"/>
          <w:lang w:eastAsia="ru-RU"/>
        </w:rPr>
        <w:t xml:space="preserve">. В рабочей программе нашли свои отражения объективно сложившиеся реалии современного </w:t>
      </w:r>
      <w:proofErr w:type="spellStart"/>
      <w:r w:rsidRPr="002959A3">
        <w:rPr>
          <w:rFonts w:ascii="LiberationSerif" w:eastAsia="Times New Roman" w:hAnsi="LiberationSerif" w:cs="Times New Roman"/>
          <w:color w:val="000000"/>
          <w:sz w:val="28"/>
          <w:szCs w:val="28"/>
          <w:lang w:eastAsia="ru-RU"/>
        </w:rPr>
        <w:t>социокультурного</w:t>
      </w:r>
      <w:proofErr w:type="spellEnd"/>
      <w:r w:rsidRPr="002959A3">
        <w:rPr>
          <w:rFonts w:ascii="LiberationSerif" w:eastAsia="Times New Roman" w:hAnsi="LiberationSerif" w:cs="Times New Roman"/>
          <w:color w:val="000000"/>
          <w:sz w:val="28"/>
          <w:szCs w:val="28"/>
          <w:lang w:eastAsia="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E5015"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color w:val="000000"/>
          <w:sz w:val="28"/>
          <w:szCs w:val="28"/>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p>
    <w:p w:rsidR="008E5015" w:rsidRPr="00281FC0" w:rsidRDefault="008E5015" w:rsidP="008E5015">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281FC0">
        <w:rPr>
          <w:rFonts w:ascii="Times New Roman" w:eastAsia="Times New Roman" w:hAnsi="Times New Roman" w:cs="Times New Roman"/>
          <w:b/>
          <w:bCs/>
          <w:color w:val="000000"/>
          <w:sz w:val="28"/>
          <w:szCs w:val="28"/>
          <w:lang w:eastAsia="ru-RU"/>
        </w:rPr>
        <w:t>ЦЕЛИ ИЗУЧЕНИЯ УЧЕБНОГО ПРЕДМЕТА «ФИЗИЧЕСКАЯ КУЛЬТУРА»</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color w:val="000000"/>
          <w:sz w:val="28"/>
          <w:szCs w:val="28"/>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color w:val="000000"/>
          <w:sz w:val="28"/>
          <w:szCs w:val="28"/>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w:t>
      </w:r>
      <w:r w:rsidRPr="002959A3">
        <w:rPr>
          <w:rFonts w:ascii="LiberationSerif" w:eastAsia="Times New Roman" w:hAnsi="LiberationSerif" w:cs="Times New Roman"/>
          <w:color w:val="000000"/>
          <w:sz w:val="28"/>
          <w:szCs w:val="28"/>
          <w:lang w:eastAsia="ru-RU"/>
        </w:rPr>
        <w:lastRenderedPageBreak/>
        <w:t xml:space="preserve">оздоровительной, спортивной и </w:t>
      </w:r>
      <w:proofErr w:type="spellStart"/>
      <w:r w:rsidRPr="002959A3">
        <w:rPr>
          <w:rFonts w:ascii="LiberationSerif" w:eastAsia="Times New Roman" w:hAnsi="LiberationSerif" w:cs="Times New Roman"/>
          <w:color w:val="000000"/>
          <w:sz w:val="28"/>
          <w:szCs w:val="28"/>
          <w:lang w:eastAsia="ru-RU"/>
        </w:rPr>
        <w:t>прикладно-ориентированной</w:t>
      </w:r>
      <w:proofErr w:type="spellEnd"/>
      <w:r w:rsidRPr="002959A3">
        <w:rPr>
          <w:rFonts w:ascii="LiberationSerif" w:eastAsia="Times New Roman" w:hAnsi="LiberationSerif" w:cs="Times New Roman"/>
          <w:color w:val="000000"/>
          <w:sz w:val="28"/>
          <w:szCs w:val="28"/>
          <w:lang w:eastAsia="ru-RU"/>
        </w:rPr>
        <w:t xml:space="preserve"> физической культурой, возможностью познания своих физических способносте</w:t>
      </w:r>
      <w:r w:rsidRPr="002959A3">
        <w:rPr>
          <w:rFonts w:ascii="LiberationSerif" w:eastAsia="Times New Roman" w:hAnsi="LiberationSerif" w:cs="Times New Roman" w:hint="eastAsia"/>
          <w:color w:val="000000"/>
          <w:sz w:val="28"/>
          <w:szCs w:val="28"/>
          <w:lang w:eastAsia="ru-RU"/>
        </w:rPr>
        <w:t>й</w:t>
      </w:r>
      <w:r w:rsidRPr="002959A3">
        <w:rPr>
          <w:rFonts w:ascii="LiberationSerif" w:eastAsia="Times New Roman" w:hAnsi="LiberationSerif" w:cs="Times New Roman"/>
          <w:color w:val="000000"/>
          <w:sz w:val="28"/>
          <w:szCs w:val="28"/>
          <w:lang w:eastAsia="ru-RU"/>
        </w:rPr>
        <w:t xml:space="preserve"> и их целенаправленного развития.</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color w:val="000000"/>
          <w:sz w:val="28"/>
          <w:szCs w:val="28"/>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2959A3">
        <w:rPr>
          <w:rFonts w:ascii="LiberationSerif" w:eastAsia="Times New Roman" w:hAnsi="LiberationSerif" w:cs="Times New Roman"/>
          <w:color w:val="000000"/>
          <w:sz w:val="28"/>
          <w:szCs w:val="28"/>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color w:val="000000"/>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2959A3">
        <w:rPr>
          <w:rFonts w:ascii="LiberationSerif" w:eastAsia="Times New Roman" w:hAnsi="LiberationSerif" w:cs="Times New Roman"/>
          <w:color w:val="000000"/>
          <w:sz w:val="28"/>
          <w:szCs w:val="28"/>
          <w:lang w:eastAsia="ru-RU"/>
        </w:rPr>
        <w:t>операциональным</w:t>
      </w:r>
      <w:proofErr w:type="spellEnd"/>
      <w:r w:rsidRPr="002959A3">
        <w:rPr>
          <w:rFonts w:ascii="LiberationSerif" w:eastAsia="Times New Roman" w:hAnsi="LiberationSerif" w:cs="Times New Roman"/>
          <w:color w:val="000000"/>
          <w:sz w:val="28"/>
          <w:szCs w:val="28"/>
          <w:lang w:eastAsia="ru-RU"/>
        </w:rPr>
        <w:t xml:space="preserve"> (способы самостоятельной деятельности) и </w:t>
      </w:r>
      <w:proofErr w:type="spellStart"/>
      <w:r w:rsidRPr="002959A3">
        <w:rPr>
          <w:rFonts w:ascii="LiberationSerif" w:eastAsia="Times New Roman" w:hAnsi="LiberationSerif" w:cs="Times New Roman"/>
          <w:color w:val="000000"/>
          <w:sz w:val="28"/>
          <w:szCs w:val="28"/>
          <w:lang w:eastAsia="ru-RU"/>
        </w:rPr>
        <w:t>мотивационно-процессуальным</w:t>
      </w:r>
      <w:proofErr w:type="spellEnd"/>
      <w:r w:rsidRPr="002959A3">
        <w:rPr>
          <w:rFonts w:ascii="LiberationSerif" w:eastAsia="Times New Roman" w:hAnsi="LiberationSerif" w:cs="Times New Roman"/>
          <w:color w:val="000000"/>
          <w:sz w:val="28"/>
          <w:szCs w:val="28"/>
          <w:lang w:eastAsia="ru-RU"/>
        </w:rPr>
        <w:t xml:space="preserve"> (физическое совершенствование).</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color w:val="000000"/>
          <w:sz w:val="28"/>
          <w:szCs w:val="28"/>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i/>
          <w:iCs/>
          <w:color w:val="000000"/>
          <w:sz w:val="28"/>
          <w:szCs w:val="28"/>
          <w:lang w:eastAsia="ru-RU"/>
        </w:rPr>
        <w:t>Инвариантные модули</w:t>
      </w:r>
      <w:r w:rsidRPr="002959A3">
        <w:rPr>
          <w:rFonts w:ascii="LiberationSerif" w:eastAsia="Times New Roman" w:hAnsi="LiberationSerif" w:cs="Times New Roman"/>
          <w:color w:val="000000"/>
          <w:sz w:val="28"/>
          <w:szCs w:val="28"/>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i/>
          <w:iCs/>
          <w:color w:val="000000"/>
          <w:sz w:val="28"/>
          <w:szCs w:val="28"/>
          <w:lang w:eastAsia="ru-RU"/>
        </w:rPr>
        <w:t>Вариативные модули</w:t>
      </w:r>
      <w:r w:rsidRPr="002959A3">
        <w:rPr>
          <w:rFonts w:ascii="LiberationSerif" w:eastAsia="Times New Roman" w:hAnsi="LiberationSerif" w:cs="Times New Roman"/>
          <w:color w:val="000000"/>
          <w:sz w:val="28"/>
          <w:szCs w:val="28"/>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color w:val="000000"/>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w:t>
      </w:r>
      <w:r w:rsidRPr="002959A3">
        <w:rPr>
          <w:rFonts w:ascii="LiberationSerif" w:eastAsia="Times New Roman" w:hAnsi="LiberationSerif" w:cs="Times New Roman"/>
          <w:color w:val="000000"/>
          <w:sz w:val="28"/>
          <w:szCs w:val="28"/>
          <w:lang w:eastAsia="ru-RU"/>
        </w:rPr>
        <w:lastRenderedPageBreak/>
        <w:t>культуры в рамках данного модуля, представлено примерное содержание «Базовой физической подготовки».</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color w:val="000000"/>
          <w:sz w:val="28"/>
          <w:szCs w:val="28"/>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E5015"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r w:rsidRPr="002959A3">
        <w:rPr>
          <w:rFonts w:ascii="LiberationSerif" w:eastAsia="Times New Roman" w:hAnsi="LiberationSerif" w:cs="Times New Roman"/>
          <w:color w:val="000000"/>
          <w:sz w:val="28"/>
          <w:szCs w:val="28"/>
          <w:lang w:eastAsia="ru-RU"/>
        </w:rPr>
        <w:t xml:space="preserve">Содержание рабочей программы, раскрытие личностных и </w:t>
      </w:r>
      <w:proofErr w:type="spellStart"/>
      <w:r w:rsidRPr="002959A3">
        <w:rPr>
          <w:rFonts w:ascii="LiberationSerif" w:eastAsia="Times New Roman" w:hAnsi="LiberationSerif" w:cs="Times New Roman"/>
          <w:color w:val="000000"/>
          <w:sz w:val="28"/>
          <w:szCs w:val="28"/>
          <w:lang w:eastAsia="ru-RU"/>
        </w:rPr>
        <w:t>метапредметных</w:t>
      </w:r>
      <w:proofErr w:type="spellEnd"/>
      <w:r w:rsidRPr="002959A3">
        <w:rPr>
          <w:rFonts w:ascii="LiberationSerif" w:eastAsia="Times New Roman" w:hAnsi="LiberationSerif" w:cs="Times New Roman"/>
          <w:color w:val="000000"/>
          <w:sz w:val="28"/>
          <w:szCs w:val="28"/>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E5015" w:rsidRPr="002959A3" w:rsidRDefault="008E5015" w:rsidP="008E5015">
      <w:pPr>
        <w:shd w:val="clear" w:color="auto" w:fill="FFFFFF"/>
        <w:spacing w:after="0" w:line="240" w:lineRule="auto"/>
        <w:ind w:firstLine="227"/>
        <w:jc w:val="both"/>
        <w:rPr>
          <w:rFonts w:ascii="LiberationSerif" w:eastAsia="Times New Roman" w:hAnsi="LiberationSerif" w:cs="Times New Roman"/>
          <w:color w:val="000000"/>
          <w:sz w:val="28"/>
          <w:szCs w:val="28"/>
          <w:lang w:eastAsia="ru-RU"/>
        </w:rPr>
      </w:pPr>
    </w:p>
    <w:p w:rsidR="008E5015" w:rsidRPr="00281FC0" w:rsidRDefault="008E5015" w:rsidP="008E5015">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281FC0">
        <w:rPr>
          <w:rFonts w:ascii="Times New Roman" w:eastAsia="Times New Roman" w:hAnsi="Times New Roman" w:cs="Times New Roman"/>
          <w:b/>
          <w:bCs/>
          <w:color w:val="000000"/>
          <w:sz w:val="28"/>
          <w:szCs w:val="28"/>
          <w:lang w:eastAsia="ru-RU"/>
        </w:rPr>
        <w:t>МЕСТО УЧЕБНОГО ПРЕДМЕТА «ФИЗИЧЕСКАЯ КУЛЬТУРА» В УЧЕБНОМ ПЛАНЕ</w:t>
      </w:r>
    </w:p>
    <w:p w:rsidR="008E5015" w:rsidRPr="002959A3" w:rsidRDefault="008E5015" w:rsidP="008E5015">
      <w:pPr>
        <w:spacing w:after="0" w:line="240" w:lineRule="auto"/>
        <w:ind w:left="-6" w:right="34" w:firstLine="857"/>
        <w:jc w:val="both"/>
        <w:rPr>
          <w:rFonts w:ascii="Times New Roman" w:hAnsi="Times New Roman" w:cs="Times New Roman"/>
          <w:sz w:val="28"/>
          <w:szCs w:val="28"/>
        </w:rPr>
      </w:pPr>
      <w:r w:rsidRPr="002959A3">
        <w:rPr>
          <w:rFonts w:ascii="Times New Roman" w:hAnsi="Times New Roman" w:cs="Times New Roman"/>
          <w:sz w:val="28"/>
          <w:szCs w:val="28"/>
        </w:rPr>
        <w:t>В 5 классе на изучение предмета отводится 3 часа в неделю, суммарно 102 часа.</w:t>
      </w:r>
    </w:p>
    <w:p w:rsidR="008E5015" w:rsidRPr="002959A3" w:rsidRDefault="008E5015" w:rsidP="008E5015">
      <w:pPr>
        <w:spacing w:after="0" w:line="240" w:lineRule="auto"/>
        <w:ind w:left="-6" w:right="34" w:firstLine="857"/>
        <w:jc w:val="both"/>
        <w:rPr>
          <w:rFonts w:ascii="Times New Roman" w:hAnsi="Times New Roman" w:cs="Times New Roman"/>
          <w:sz w:val="28"/>
          <w:szCs w:val="28"/>
        </w:rPr>
      </w:pPr>
      <w:r w:rsidRPr="002959A3">
        <w:rPr>
          <w:rFonts w:ascii="Times New Roman" w:hAnsi="Times New Roman" w:cs="Times New Roman"/>
          <w:sz w:val="28"/>
          <w:szCs w:val="28"/>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8E5015" w:rsidRDefault="008E5015" w:rsidP="008E5015">
      <w:pPr>
        <w:ind w:left="-5" w:right="36" w:firstLine="857"/>
        <w:jc w:val="both"/>
        <w:rPr>
          <w:rFonts w:ascii="Times New Roman" w:hAnsi="Times New Roman" w:cs="Times New Roman"/>
          <w:sz w:val="28"/>
          <w:szCs w:val="28"/>
        </w:rPr>
      </w:pPr>
      <w:r w:rsidRPr="002959A3">
        <w:rPr>
          <w:rFonts w:ascii="Times New Roman" w:hAnsi="Times New Roman" w:cs="Times New Roman"/>
          <w:sz w:val="28"/>
          <w:szCs w:val="28"/>
        </w:rPr>
        <w:t xml:space="preserve">При подготовке рабочей программы учитывались личностные и </w:t>
      </w:r>
      <w:proofErr w:type="spellStart"/>
      <w:r w:rsidRPr="002959A3">
        <w:rPr>
          <w:rFonts w:ascii="Times New Roman" w:hAnsi="Times New Roman" w:cs="Times New Roman"/>
          <w:sz w:val="28"/>
          <w:szCs w:val="28"/>
        </w:rPr>
        <w:t>метапредметные</w:t>
      </w:r>
      <w:proofErr w:type="spellEnd"/>
      <w:r w:rsidRPr="002959A3">
        <w:rPr>
          <w:rFonts w:ascii="Times New Roman" w:hAnsi="Times New Roman" w:cs="Times New Roman"/>
          <w:sz w:val="28"/>
          <w:szCs w:val="28"/>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8E5015" w:rsidRPr="002959A3" w:rsidRDefault="008E5015" w:rsidP="008E5015">
      <w:pPr>
        <w:pStyle w:val="1"/>
        <w:spacing w:after="0"/>
        <w:jc w:val="center"/>
        <w:rPr>
          <w:sz w:val="28"/>
          <w:szCs w:val="28"/>
        </w:rPr>
      </w:pPr>
      <w:r w:rsidRPr="002959A3">
        <w:rPr>
          <w:sz w:val="28"/>
          <w:szCs w:val="28"/>
        </w:rPr>
        <w:t>СОДЕРЖАНИЕ УЧЕБНОГО ПРЕДМЕТА</w:t>
      </w:r>
    </w:p>
    <w:p w:rsidR="008E5015" w:rsidRPr="00BB626D" w:rsidRDefault="008E5015" w:rsidP="008E5015">
      <w:pPr>
        <w:pStyle w:val="a3"/>
        <w:spacing w:before="0" w:beforeAutospacing="0" w:after="0" w:afterAutospacing="0"/>
        <w:ind w:firstLine="227"/>
        <w:jc w:val="both"/>
        <w:rPr>
          <w:color w:val="000000"/>
          <w:sz w:val="28"/>
          <w:szCs w:val="28"/>
        </w:rPr>
      </w:pPr>
      <w:r>
        <w:rPr>
          <w:b/>
          <w:bCs/>
          <w:color w:val="000000"/>
          <w:sz w:val="28"/>
          <w:szCs w:val="28"/>
        </w:rPr>
        <w:t xml:space="preserve"> </w:t>
      </w:r>
      <w:r w:rsidRPr="00BB626D">
        <w:rPr>
          <w:b/>
          <w:bCs/>
          <w:color w:val="000000"/>
          <w:sz w:val="28"/>
          <w:szCs w:val="28"/>
        </w:rPr>
        <w:t>Знания о физической культуре</w:t>
      </w:r>
      <w:r w:rsidRPr="00BB626D">
        <w:rPr>
          <w:color w:val="000000"/>
          <w:sz w:val="28"/>
          <w:szCs w:val="28"/>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i/>
          <w:iCs/>
          <w:color w:val="000000"/>
          <w:sz w:val="28"/>
          <w:szCs w:val="28"/>
        </w:rPr>
        <w:t>Способы самостоятельной деятельности</w:t>
      </w:r>
      <w:r w:rsidRPr="00BB626D">
        <w:rPr>
          <w:color w:val="000000"/>
          <w:sz w:val="28"/>
          <w:szCs w:val="28"/>
        </w:rPr>
        <w:t xml:space="preserve">. Режим дня и его значение для учащихся школы, связь с умственной работоспособностью. Составление </w:t>
      </w:r>
      <w:r w:rsidRPr="00BB626D">
        <w:rPr>
          <w:color w:val="000000"/>
          <w:sz w:val="28"/>
          <w:szCs w:val="28"/>
        </w:rPr>
        <w:lastRenderedPageBreak/>
        <w:t>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8E5015"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rPr>
        <w:t>Составление дневника физической культуры.</w:t>
      </w:r>
    </w:p>
    <w:p w:rsidR="008E5015" w:rsidRPr="00BB626D" w:rsidRDefault="008E5015" w:rsidP="008E5015">
      <w:pPr>
        <w:pStyle w:val="a3"/>
        <w:spacing w:before="0" w:beforeAutospacing="0" w:after="0" w:afterAutospacing="0"/>
        <w:ind w:firstLine="227"/>
        <w:jc w:val="both"/>
        <w:rPr>
          <w:color w:val="000000"/>
          <w:sz w:val="28"/>
          <w:szCs w:val="28"/>
        </w:rPr>
      </w:pPr>
    </w:p>
    <w:p w:rsidR="008E5015" w:rsidRPr="00BB626D" w:rsidRDefault="008E5015" w:rsidP="008E5015">
      <w:pPr>
        <w:pStyle w:val="a3"/>
        <w:spacing w:before="0" w:beforeAutospacing="0" w:after="0" w:afterAutospacing="0"/>
        <w:ind w:firstLine="227"/>
        <w:jc w:val="both"/>
        <w:rPr>
          <w:color w:val="000000"/>
          <w:sz w:val="28"/>
          <w:szCs w:val="28"/>
        </w:rPr>
      </w:pPr>
      <w:r w:rsidRPr="00BB626D">
        <w:rPr>
          <w:b/>
          <w:bCs/>
          <w:color w:val="000000"/>
          <w:sz w:val="28"/>
          <w:szCs w:val="28"/>
        </w:rPr>
        <w:t>Физическое совершенствование</w:t>
      </w:r>
      <w:r w:rsidRPr="00BB626D">
        <w:rPr>
          <w:color w:val="000000"/>
          <w:sz w:val="28"/>
          <w:szCs w:val="28"/>
        </w:rPr>
        <w:t>. </w:t>
      </w:r>
      <w:r w:rsidRPr="00BB626D">
        <w:rPr>
          <w:b/>
          <w:bCs/>
          <w:i/>
          <w:iCs/>
          <w:color w:val="000000"/>
          <w:sz w:val="28"/>
          <w:szCs w:val="28"/>
        </w:rPr>
        <w:t>Физкультурно-оздоровительная деятельность</w:t>
      </w:r>
      <w:r w:rsidRPr="00BB626D">
        <w:rPr>
          <w:color w:val="000000"/>
          <w:sz w:val="28"/>
          <w:szCs w:val="28"/>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i/>
          <w:iCs/>
          <w:color w:val="000000"/>
          <w:sz w:val="28"/>
          <w:szCs w:val="28"/>
        </w:rPr>
        <w:t>Модуль «Гимнастика»</w:t>
      </w:r>
      <w:r w:rsidRPr="00BB626D">
        <w:rPr>
          <w:color w:val="000000"/>
          <w:sz w:val="28"/>
          <w:szCs w:val="28"/>
        </w:rPr>
        <w:t>. Кувырки вперёд и назад в группировке; кувырки вперёд ноги «</w:t>
      </w:r>
      <w:proofErr w:type="spellStart"/>
      <w:r w:rsidRPr="00BB626D">
        <w:rPr>
          <w:color w:val="000000"/>
          <w:sz w:val="28"/>
          <w:szCs w:val="28"/>
        </w:rPr>
        <w:t>скрестно</w:t>
      </w:r>
      <w:proofErr w:type="spellEnd"/>
      <w:r w:rsidRPr="00BB626D">
        <w:rPr>
          <w:color w:val="000000"/>
          <w:sz w:val="28"/>
          <w:szCs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BB626D">
        <w:rPr>
          <w:color w:val="000000"/>
          <w:sz w:val="28"/>
          <w:szCs w:val="28"/>
        </w:rPr>
        <w:t>перелезание</w:t>
      </w:r>
      <w:proofErr w:type="spellEnd"/>
      <w:r w:rsidRPr="00BB626D">
        <w:rPr>
          <w:color w:val="000000"/>
          <w:sz w:val="28"/>
          <w:szCs w:val="28"/>
        </w:rPr>
        <w:t xml:space="preserve"> приставным шагом правым и левым боком; лазанье разноимённым способом по диагонали и одно</w:t>
      </w:r>
      <w:r w:rsidRPr="00BB626D">
        <w:rPr>
          <w:color w:val="000000"/>
          <w:sz w:val="28"/>
          <w:szCs w:val="28"/>
        </w:rPr>
        <w:softHyphen/>
        <w:t>имённым способом вверх. Расхождение на гимнастической скамейке правым и левым боком способом «удерживая за плечи».</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i/>
          <w:iCs/>
          <w:color w:val="000000"/>
          <w:sz w:val="28"/>
          <w:szCs w:val="28"/>
        </w:rPr>
        <w:t>Модуль «Лёгкая атлетика»</w:t>
      </w:r>
      <w:r w:rsidRPr="00BB626D">
        <w:rPr>
          <w:color w:val="000000"/>
          <w:sz w:val="28"/>
          <w:szCs w:val="28"/>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rPr>
        <w:t>Метание малого мяча с места в вертикальную неподвижную мишень; метание малого мяча на дальность с трёх шагов разбега.</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i/>
          <w:iCs/>
          <w:color w:val="000000"/>
          <w:sz w:val="28"/>
          <w:szCs w:val="28"/>
        </w:rPr>
        <w:t>Модуль «Спортивные игры»</w:t>
      </w:r>
      <w:r w:rsidRPr="00BB626D">
        <w:rPr>
          <w:color w:val="000000"/>
          <w:sz w:val="28"/>
          <w:szCs w:val="28"/>
        </w:rPr>
        <w:t>. </w:t>
      </w:r>
      <w:r w:rsidRPr="00BB626D">
        <w:rPr>
          <w:color w:val="000000"/>
          <w:sz w:val="28"/>
          <w:szCs w:val="28"/>
          <w:u w:val="single"/>
        </w:rPr>
        <w:t>Баскетбол</w:t>
      </w:r>
      <w:r w:rsidRPr="00BB626D">
        <w:rPr>
          <w:color w:val="000000"/>
          <w:sz w:val="28"/>
          <w:szCs w:val="28"/>
        </w:rPr>
        <w:t xml:space="preserve">. Передача мяча двумя руками от груди, на месте и в движении; ведение мяча на месте и в движении «по </w:t>
      </w:r>
      <w:r w:rsidRPr="00BB626D">
        <w:rPr>
          <w:color w:val="000000"/>
          <w:sz w:val="28"/>
          <w:szCs w:val="28"/>
        </w:rPr>
        <w:lastRenderedPageBreak/>
        <w:t>прямой», «по кругу» и «змейкой»; бросок мяча в корзину двумя руками от груди с места; ранее разученные технические действия с мячом.</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u w:val="single"/>
        </w:rPr>
        <w:t>Волейбол.</w:t>
      </w:r>
      <w:r w:rsidRPr="00BB626D">
        <w:rPr>
          <w:color w:val="000000"/>
          <w:sz w:val="28"/>
          <w:szCs w:val="28"/>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u w:val="single"/>
        </w:rPr>
        <w:t>Футбол.</w:t>
      </w:r>
      <w:r w:rsidRPr="00BB626D">
        <w:rPr>
          <w:color w:val="000000"/>
          <w:sz w:val="28"/>
          <w:szCs w:val="28"/>
        </w:rPr>
        <w:t> </w:t>
      </w:r>
      <w:proofErr w:type="gramStart"/>
      <w:r w:rsidRPr="00BB626D">
        <w:rPr>
          <w:color w:val="000000"/>
          <w:sz w:val="28"/>
          <w:szCs w:val="28"/>
        </w:rPr>
        <w:t>Удар по неподвижному мячу внутренней стороной стопы с небольшого разбега; остановка катящегося мяча способом «</w:t>
      </w:r>
      <w:proofErr w:type="spellStart"/>
      <w:r w:rsidRPr="00BB626D">
        <w:rPr>
          <w:color w:val="000000"/>
          <w:sz w:val="28"/>
          <w:szCs w:val="28"/>
        </w:rPr>
        <w:t>наступания</w:t>
      </w:r>
      <w:proofErr w:type="spellEnd"/>
      <w:r w:rsidRPr="00BB626D">
        <w:rPr>
          <w:color w:val="000000"/>
          <w:sz w:val="28"/>
          <w:szCs w:val="28"/>
        </w:rPr>
        <w:t>»; ведение мяча «по прямой», «по кругу» и «змейкой»; обводка мячом ориентиров (конусов).</w:t>
      </w:r>
      <w:proofErr w:type="gramEnd"/>
    </w:p>
    <w:p w:rsidR="008E5015" w:rsidRPr="00BB626D" w:rsidRDefault="008E5015" w:rsidP="008E5015">
      <w:pPr>
        <w:pStyle w:val="a3"/>
        <w:spacing w:before="0" w:beforeAutospacing="0" w:after="0" w:afterAutospacing="0"/>
        <w:ind w:firstLine="227"/>
        <w:jc w:val="both"/>
        <w:rPr>
          <w:color w:val="000000"/>
          <w:sz w:val="28"/>
          <w:szCs w:val="28"/>
        </w:rPr>
      </w:pPr>
      <w:r w:rsidRPr="00BB626D">
        <w:rPr>
          <w:color w:val="000000"/>
          <w:sz w:val="28"/>
          <w:szCs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E5015" w:rsidRPr="00BB626D" w:rsidRDefault="008E5015" w:rsidP="008E5015">
      <w:pPr>
        <w:pStyle w:val="a3"/>
        <w:spacing w:before="0" w:beforeAutospacing="0" w:after="0" w:afterAutospacing="0"/>
        <w:ind w:firstLine="227"/>
        <w:jc w:val="both"/>
        <w:rPr>
          <w:color w:val="000000"/>
          <w:sz w:val="28"/>
          <w:szCs w:val="28"/>
        </w:rPr>
      </w:pPr>
      <w:r w:rsidRPr="00BB626D">
        <w:rPr>
          <w:i/>
          <w:iCs/>
          <w:color w:val="000000"/>
          <w:sz w:val="28"/>
          <w:szCs w:val="28"/>
        </w:rPr>
        <w:t>Модуль «Спорт»</w:t>
      </w:r>
      <w:r w:rsidRPr="00BB626D">
        <w:rPr>
          <w:color w:val="000000"/>
          <w:sz w:val="28"/>
          <w:szCs w:val="28"/>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E5015" w:rsidRDefault="008E5015" w:rsidP="008E5015">
      <w:pPr>
        <w:pStyle w:val="1"/>
        <w:spacing w:after="0"/>
        <w:rPr>
          <w:b w:val="0"/>
          <w:bCs w:val="0"/>
          <w:kern w:val="0"/>
          <w:sz w:val="28"/>
          <w:szCs w:val="28"/>
        </w:rPr>
      </w:pPr>
    </w:p>
    <w:p w:rsidR="008E5015" w:rsidRPr="00BB626D" w:rsidRDefault="008E5015" w:rsidP="008E5015">
      <w:pPr>
        <w:pStyle w:val="1"/>
        <w:spacing w:after="0"/>
        <w:jc w:val="center"/>
        <w:rPr>
          <w:sz w:val="28"/>
          <w:szCs w:val="28"/>
        </w:rPr>
      </w:pPr>
      <w:r w:rsidRPr="00BB626D">
        <w:rPr>
          <w:sz w:val="28"/>
          <w:szCs w:val="28"/>
        </w:rPr>
        <w:t>ПЛАНИРУЕМЫЕ ОБРАЗОВАТЕЛЬНЫЕ РЕЗУЛЬТАТЫ</w:t>
      </w:r>
    </w:p>
    <w:p w:rsidR="008E5015" w:rsidRPr="00BB626D" w:rsidRDefault="008E5015" w:rsidP="008E5015">
      <w:pPr>
        <w:pStyle w:val="a3"/>
        <w:spacing w:before="0" w:beforeAutospacing="0" w:after="0" w:afterAutospacing="0"/>
        <w:ind w:firstLine="227"/>
        <w:jc w:val="both"/>
        <w:rPr>
          <w:rFonts w:ascii="LiberationSerif" w:hAnsi="LiberationSerif"/>
          <w:color w:val="000000"/>
          <w:sz w:val="28"/>
          <w:szCs w:val="28"/>
        </w:rPr>
      </w:pPr>
      <w:r w:rsidRPr="00BB626D">
        <w:rPr>
          <w:rFonts w:ascii="LiberationSerif" w:hAnsi="LiberationSerif"/>
          <w:b/>
          <w:bCs/>
          <w:color w:val="000000"/>
          <w:sz w:val="28"/>
          <w:szCs w:val="28"/>
        </w:rPr>
        <w:t>ЛИЧНОСТНЫЕ РЕЗУЛЬТАТЫ</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стремление к физическому совершенствованию, формированию культуры движения и телосложения, самовыражению в избранном виде спорта;</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lastRenderedPageBreak/>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BB626D">
        <w:rPr>
          <w:rFonts w:ascii="LiberationSerif" w:hAnsi="LiberationSerif"/>
          <w:color w:val="000000"/>
          <w:sz w:val="28"/>
          <w:szCs w:val="28"/>
        </w:rPr>
        <w:t>физиче</w:t>
      </w:r>
      <w:proofErr w:type="gramStart"/>
      <w:r w:rsidRPr="00BB626D">
        <w:rPr>
          <w:rFonts w:ascii="LiberationSerif" w:hAnsi="LiberationSerif"/>
          <w:color w:val="000000"/>
          <w:sz w:val="28"/>
          <w:szCs w:val="28"/>
        </w:rPr>
        <w:t>с</w:t>
      </w:r>
      <w:proofErr w:type="spellEnd"/>
      <w:r w:rsidRPr="00BB626D">
        <w:rPr>
          <w:rFonts w:ascii="LiberationSerif" w:hAnsi="LiberationSerif"/>
          <w:color w:val="000000"/>
          <w:sz w:val="28"/>
          <w:szCs w:val="28"/>
        </w:rPr>
        <w:softHyphen/>
        <w:t>-</w:t>
      </w:r>
      <w:proofErr w:type="gramEnd"/>
      <w:r w:rsidRPr="00BB626D">
        <w:rPr>
          <w:rFonts w:ascii="LiberationSerif" w:hAnsi="LiberationSerif"/>
          <w:color w:val="000000"/>
          <w:sz w:val="28"/>
          <w:szCs w:val="28"/>
        </w:rPr>
        <w:t xml:space="preserve"> </w:t>
      </w:r>
      <w:proofErr w:type="spellStart"/>
      <w:r w:rsidRPr="00BB626D">
        <w:rPr>
          <w:rFonts w:ascii="LiberationSerif" w:hAnsi="LiberationSerif"/>
          <w:color w:val="000000"/>
          <w:sz w:val="28"/>
          <w:szCs w:val="28"/>
        </w:rPr>
        <w:t>ких</w:t>
      </w:r>
      <w:proofErr w:type="spellEnd"/>
      <w:r w:rsidRPr="00BB626D">
        <w:rPr>
          <w:rFonts w:ascii="LiberationSerif" w:hAnsi="LiberationSerif"/>
          <w:color w:val="000000"/>
          <w:sz w:val="28"/>
          <w:szCs w:val="28"/>
        </w:rPr>
        <w:t xml:space="preserve"> нагрузок;</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8E5015" w:rsidRPr="00BB626D" w:rsidRDefault="008E5015" w:rsidP="008E5015">
      <w:pPr>
        <w:pStyle w:val="a3"/>
        <w:numPr>
          <w:ilvl w:val="0"/>
          <w:numId w:val="1"/>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304BF" w:rsidRDefault="00E304BF" w:rsidP="00E304BF">
      <w:pPr>
        <w:pStyle w:val="a3"/>
        <w:spacing w:before="0" w:beforeAutospacing="0" w:after="0" w:afterAutospacing="0"/>
        <w:rPr>
          <w:b/>
          <w:bCs/>
          <w:kern w:val="36"/>
          <w:sz w:val="28"/>
          <w:szCs w:val="28"/>
        </w:rPr>
      </w:pPr>
    </w:p>
    <w:p w:rsidR="008E5015" w:rsidRPr="00BB626D" w:rsidRDefault="00E304BF" w:rsidP="00E304BF">
      <w:pPr>
        <w:pStyle w:val="a3"/>
        <w:spacing w:before="0" w:beforeAutospacing="0" w:after="0" w:afterAutospacing="0"/>
        <w:rPr>
          <w:rFonts w:ascii="LiberationSerif" w:hAnsi="LiberationSerif"/>
          <w:color w:val="000000"/>
          <w:sz w:val="28"/>
          <w:szCs w:val="28"/>
        </w:rPr>
      </w:pPr>
      <w:r>
        <w:rPr>
          <w:b/>
          <w:bCs/>
          <w:kern w:val="36"/>
          <w:sz w:val="28"/>
          <w:szCs w:val="28"/>
        </w:rPr>
        <w:t xml:space="preserve">                       </w:t>
      </w:r>
      <w:r w:rsidR="008E5015" w:rsidRPr="00BB626D">
        <w:rPr>
          <w:rFonts w:ascii="LiberationSerif" w:hAnsi="LiberationSerif"/>
          <w:b/>
          <w:bCs/>
          <w:color w:val="000000"/>
          <w:sz w:val="28"/>
          <w:szCs w:val="28"/>
        </w:rPr>
        <w:t>МЕТАПРЕДМЕТНЫЕ РЕЗУЛЬТАТЫ</w:t>
      </w:r>
    </w:p>
    <w:p w:rsidR="008E5015" w:rsidRDefault="008E5015" w:rsidP="008E5015">
      <w:pPr>
        <w:pStyle w:val="a3"/>
        <w:spacing w:before="0" w:beforeAutospacing="0" w:after="0" w:afterAutospacing="0"/>
        <w:ind w:firstLine="227"/>
        <w:jc w:val="both"/>
        <w:rPr>
          <w:rFonts w:ascii="LiberationSerif" w:hAnsi="LiberationSerif"/>
          <w:b/>
          <w:bCs/>
          <w:i/>
          <w:iCs/>
          <w:color w:val="000000"/>
          <w:sz w:val="28"/>
          <w:szCs w:val="28"/>
        </w:rPr>
      </w:pPr>
    </w:p>
    <w:p w:rsidR="008E5015" w:rsidRPr="00BB626D" w:rsidRDefault="008E5015" w:rsidP="008E5015">
      <w:pPr>
        <w:pStyle w:val="a3"/>
        <w:spacing w:before="0" w:beforeAutospacing="0" w:after="0" w:afterAutospacing="0"/>
        <w:ind w:firstLine="227"/>
        <w:jc w:val="both"/>
        <w:rPr>
          <w:rFonts w:ascii="LiberationSerif" w:hAnsi="LiberationSerif"/>
          <w:color w:val="000000"/>
          <w:sz w:val="28"/>
          <w:szCs w:val="28"/>
        </w:rPr>
      </w:pPr>
      <w:r w:rsidRPr="00BB626D">
        <w:rPr>
          <w:rFonts w:ascii="LiberationSerif" w:hAnsi="LiberationSerif"/>
          <w:b/>
          <w:bCs/>
          <w:i/>
          <w:iCs/>
          <w:color w:val="000000"/>
          <w:sz w:val="28"/>
          <w:szCs w:val="28"/>
        </w:rPr>
        <w:t>Универсальные познавательные действия:</w:t>
      </w:r>
    </w:p>
    <w:p w:rsidR="008E5015" w:rsidRPr="00BB626D" w:rsidRDefault="008E5015" w:rsidP="008E5015">
      <w:pPr>
        <w:pStyle w:val="a3"/>
        <w:numPr>
          <w:ilvl w:val="0"/>
          <w:numId w:val="2"/>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8E5015" w:rsidRPr="00BB626D" w:rsidRDefault="008E5015" w:rsidP="008E5015">
      <w:pPr>
        <w:pStyle w:val="a3"/>
        <w:numPr>
          <w:ilvl w:val="0"/>
          <w:numId w:val="2"/>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E5015" w:rsidRPr="00BB626D" w:rsidRDefault="008E5015" w:rsidP="008E5015">
      <w:pPr>
        <w:pStyle w:val="a3"/>
        <w:numPr>
          <w:ilvl w:val="0"/>
          <w:numId w:val="2"/>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E5015" w:rsidRPr="00BB626D" w:rsidRDefault="008E5015" w:rsidP="008E5015">
      <w:pPr>
        <w:pStyle w:val="a3"/>
        <w:numPr>
          <w:ilvl w:val="0"/>
          <w:numId w:val="2"/>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8E5015" w:rsidRPr="00BB626D" w:rsidRDefault="008E5015" w:rsidP="008E5015">
      <w:pPr>
        <w:pStyle w:val="a3"/>
        <w:numPr>
          <w:ilvl w:val="0"/>
          <w:numId w:val="2"/>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lastRenderedPageBreak/>
        <w:t>устанавливать причинно-следственную связь между планированием режима дня и изменениями показателей работоспособности;</w:t>
      </w:r>
    </w:p>
    <w:p w:rsidR="008E5015" w:rsidRPr="00BB626D" w:rsidRDefault="008E5015" w:rsidP="008E5015">
      <w:pPr>
        <w:pStyle w:val="a3"/>
        <w:numPr>
          <w:ilvl w:val="0"/>
          <w:numId w:val="2"/>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8E5015" w:rsidRPr="00BB626D" w:rsidRDefault="008E5015" w:rsidP="008E5015">
      <w:pPr>
        <w:pStyle w:val="a3"/>
        <w:numPr>
          <w:ilvl w:val="0"/>
          <w:numId w:val="2"/>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8E5015" w:rsidRPr="00BB626D" w:rsidRDefault="008E5015" w:rsidP="008E5015">
      <w:pPr>
        <w:pStyle w:val="a3"/>
        <w:numPr>
          <w:ilvl w:val="0"/>
          <w:numId w:val="2"/>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E5015" w:rsidRDefault="008E5015" w:rsidP="008E5015">
      <w:pPr>
        <w:pStyle w:val="a3"/>
        <w:numPr>
          <w:ilvl w:val="0"/>
          <w:numId w:val="2"/>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устанавливать причинно-следственную связь между подготовкой мест занятий на открытых площадках и правилами предупреждения травматизма.</w:t>
      </w:r>
    </w:p>
    <w:p w:rsidR="008E5015" w:rsidRPr="00BB626D" w:rsidRDefault="008E5015" w:rsidP="008E5015">
      <w:pPr>
        <w:pStyle w:val="a3"/>
        <w:spacing w:before="0" w:beforeAutospacing="0" w:after="0" w:afterAutospacing="0"/>
        <w:ind w:left="227"/>
        <w:jc w:val="both"/>
        <w:rPr>
          <w:rFonts w:ascii="LiberationSerif" w:hAnsi="LiberationSerif"/>
          <w:color w:val="000000"/>
          <w:sz w:val="28"/>
          <w:szCs w:val="28"/>
        </w:rPr>
      </w:pPr>
    </w:p>
    <w:p w:rsidR="008E5015" w:rsidRPr="00BB626D" w:rsidRDefault="008E5015" w:rsidP="008E5015">
      <w:pPr>
        <w:pStyle w:val="a3"/>
        <w:spacing w:before="0" w:beforeAutospacing="0" w:after="0" w:afterAutospacing="0"/>
        <w:ind w:left="227"/>
        <w:jc w:val="both"/>
        <w:rPr>
          <w:rFonts w:ascii="LiberationSerif" w:hAnsi="LiberationSerif"/>
          <w:color w:val="000000"/>
          <w:sz w:val="28"/>
          <w:szCs w:val="28"/>
        </w:rPr>
      </w:pPr>
      <w:r w:rsidRPr="00BB626D">
        <w:rPr>
          <w:rFonts w:ascii="LiberationSerif" w:hAnsi="LiberationSerif"/>
          <w:b/>
          <w:bCs/>
          <w:i/>
          <w:iCs/>
          <w:color w:val="000000"/>
          <w:sz w:val="28"/>
          <w:szCs w:val="28"/>
        </w:rPr>
        <w:t>Универсальные коммуникативные действия:</w:t>
      </w:r>
    </w:p>
    <w:p w:rsidR="008E5015" w:rsidRPr="00BB626D" w:rsidRDefault="008E5015" w:rsidP="008E5015">
      <w:pPr>
        <w:pStyle w:val="a3"/>
        <w:numPr>
          <w:ilvl w:val="0"/>
          <w:numId w:val="3"/>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8E5015" w:rsidRPr="00BB626D" w:rsidRDefault="008E5015" w:rsidP="008E5015">
      <w:pPr>
        <w:pStyle w:val="a3"/>
        <w:numPr>
          <w:ilvl w:val="0"/>
          <w:numId w:val="3"/>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8E5015" w:rsidRPr="00BB626D" w:rsidRDefault="008E5015" w:rsidP="008E5015">
      <w:pPr>
        <w:pStyle w:val="a3"/>
        <w:numPr>
          <w:ilvl w:val="0"/>
          <w:numId w:val="3"/>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8E5015" w:rsidRPr="00BB626D" w:rsidRDefault="008E5015" w:rsidP="008E5015">
      <w:pPr>
        <w:pStyle w:val="a3"/>
        <w:numPr>
          <w:ilvl w:val="0"/>
          <w:numId w:val="3"/>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8E5015" w:rsidRDefault="008E5015" w:rsidP="008E5015">
      <w:pPr>
        <w:pStyle w:val="a3"/>
        <w:numPr>
          <w:ilvl w:val="0"/>
          <w:numId w:val="3"/>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8E5015" w:rsidRPr="00BB626D" w:rsidRDefault="008E5015" w:rsidP="008E5015">
      <w:pPr>
        <w:pStyle w:val="a3"/>
        <w:spacing w:before="0" w:beforeAutospacing="0" w:after="0" w:afterAutospacing="0"/>
        <w:ind w:left="1440"/>
        <w:jc w:val="both"/>
        <w:rPr>
          <w:rFonts w:ascii="LiberationSerif" w:hAnsi="LiberationSerif"/>
          <w:color w:val="000000"/>
          <w:sz w:val="28"/>
          <w:szCs w:val="28"/>
        </w:rPr>
      </w:pPr>
    </w:p>
    <w:p w:rsidR="008E5015" w:rsidRPr="00BB626D" w:rsidRDefault="008E5015" w:rsidP="008E5015">
      <w:pPr>
        <w:pStyle w:val="a3"/>
        <w:spacing w:before="0" w:beforeAutospacing="0" w:after="0" w:afterAutospacing="0"/>
        <w:ind w:firstLine="227"/>
        <w:jc w:val="both"/>
        <w:rPr>
          <w:rFonts w:ascii="LiberationSerif" w:hAnsi="LiberationSerif"/>
          <w:color w:val="000000"/>
          <w:sz w:val="28"/>
          <w:szCs w:val="28"/>
        </w:rPr>
      </w:pPr>
      <w:r w:rsidRPr="00BB626D">
        <w:rPr>
          <w:rFonts w:ascii="LiberationSerif" w:hAnsi="LiberationSerif"/>
          <w:b/>
          <w:bCs/>
          <w:i/>
          <w:iCs/>
          <w:color w:val="000000"/>
          <w:sz w:val="28"/>
          <w:szCs w:val="28"/>
        </w:rPr>
        <w:t>Универсальные учебные регулятивные действия:</w:t>
      </w:r>
    </w:p>
    <w:p w:rsidR="008E5015" w:rsidRPr="00BB626D"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w:t>
      </w:r>
      <w:r w:rsidRPr="00BB626D">
        <w:rPr>
          <w:rFonts w:ascii="LiberationSerif" w:hAnsi="LiberationSerif"/>
          <w:color w:val="000000"/>
          <w:sz w:val="28"/>
          <w:szCs w:val="28"/>
        </w:rPr>
        <w:lastRenderedPageBreak/>
        <w:t>резервных возможностей с помощью процедур контроля и функциональных проб;</w:t>
      </w:r>
    </w:p>
    <w:p w:rsidR="008E5015" w:rsidRPr="00BB626D"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8E5015" w:rsidRPr="00BB626D"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8E5015" w:rsidRPr="00BB626D"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8E5015"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BB626D">
        <w:rPr>
          <w:rFonts w:ascii="LiberationSerif" w:hAnsi="LiberationSerif"/>
          <w:color w:val="000000"/>
          <w:sz w:val="28"/>
          <w:szCs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E5015" w:rsidRPr="00BB626D" w:rsidRDefault="008E5015" w:rsidP="008E5015">
      <w:pPr>
        <w:pStyle w:val="a3"/>
        <w:spacing w:before="0" w:beforeAutospacing="0" w:after="0" w:afterAutospacing="0"/>
        <w:ind w:left="720"/>
        <w:jc w:val="both"/>
        <w:rPr>
          <w:rFonts w:ascii="LiberationSerif" w:hAnsi="LiberationSerif"/>
          <w:color w:val="000000"/>
          <w:sz w:val="28"/>
          <w:szCs w:val="28"/>
        </w:rPr>
      </w:pPr>
    </w:p>
    <w:p w:rsidR="008E5015" w:rsidRPr="00136DE2" w:rsidRDefault="008E5015" w:rsidP="008E5015">
      <w:pPr>
        <w:pStyle w:val="a3"/>
        <w:spacing w:before="0" w:beforeAutospacing="0" w:after="0" w:afterAutospacing="0"/>
        <w:ind w:left="720"/>
        <w:jc w:val="center"/>
        <w:rPr>
          <w:rFonts w:ascii="LiberationSerif" w:hAnsi="LiberationSerif"/>
          <w:color w:val="000000"/>
          <w:sz w:val="28"/>
          <w:szCs w:val="28"/>
        </w:rPr>
      </w:pPr>
      <w:r w:rsidRPr="00136DE2">
        <w:rPr>
          <w:rFonts w:ascii="LiberationSerif" w:hAnsi="LiberationSerif"/>
          <w:b/>
          <w:bCs/>
          <w:color w:val="000000"/>
          <w:sz w:val="28"/>
          <w:szCs w:val="28"/>
        </w:rPr>
        <w:t>ПРЕДМЕТНЫЕ РЕЗУЛЬТАТЫ</w:t>
      </w:r>
    </w:p>
    <w:p w:rsidR="008E5015" w:rsidRPr="00136DE2" w:rsidRDefault="008E5015" w:rsidP="008E5015">
      <w:pPr>
        <w:pStyle w:val="a3"/>
        <w:spacing w:before="0" w:beforeAutospacing="0" w:after="0" w:afterAutospacing="0"/>
        <w:ind w:left="720"/>
        <w:jc w:val="center"/>
        <w:rPr>
          <w:rFonts w:ascii="LiberationSerif" w:hAnsi="LiberationSerif"/>
          <w:b/>
          <w:color w:val="000000"/>
          <w:sz w:val="28"/>
          <w:szCs w:val="28"/>
        </w:rPr>
      </w:pPr>
      <w:r w:rsidRPr="00136DE2">
        <w:rPr>
          <w:rFonts w:ascii="LiberationSerif" w:hAnsi="LiberationSerif"/>
          <w:b/>
          <w:color w:val="000000"/>
          <w:sz w:val="28"/>
          <w:szCs w:val="28"/>
        </w:rPr>
        <w:t xml:space="preserve">К концу обучения в 5 классе </w:t>
      </w:r>
      <w:proofErr w:type="gramStart"/>
      <w:r w:rsidRPr="00136DE2">
        <w:rPr>
          <w:rFonts w:ascii="LiberationSerif" w:hAnsi="LiberationSerif"/>
          <w:b/>
          <w:color w:val="000000"/>
          <w:sz w:val="28"/>
          <w:szCs w:val="28"/>
        </w:rPr>
        <w:t>обучающийся</w:t>
      </w:r>
      <w:proofErr w:type="gramEnd"/>
      <w:r w:rsidRPr="00136DE2">
        <w:rPr>
          <w:rFonts w:ascii="LiberationSerif" w:hAnsi="LiberationSerif"/>
          <w:b/>
          <w:color w:val="000000"/>
          <w:sz w:val="28"/>
          <w:szCs w:val="28"/>
        </w:rPr>
        <w:t xml:space="preserve"> научится:</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выполнять комплексы упражнений оздоровительной физической культуры на развитие гибкости, координации и формирование телосложения;</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выполнять опорный прыжок с разбега способом «ноги врозь» (мальчики) и способом «</w:t>
      </w:r>
      <w:r w:rsidR="00281FC0">
        <w:rPr>
          <w:rFonts w:ascii="LiberationSerif" w:hAnsi="LiberationSerif"/>
          <w:color w:val="000000"/>
          <w:sz w:val="28"/>
          <w:szCs w:val="28"/>
        </w:rPr>
        <w:t xml:space="preserve"> </w:t>
      </w:r>
      <w:proofErr w:type="spellStart"/>
      <w:r w:rsidRPr="00136DE2">
        <w:rPr>
          <w:rFonts w:ascii="LiberationSerif" w:hAnsi="LiberationSerif"/>
          <w:color w:val="000000"/>
          <w:sz w:val="28"/>
          <w:szCs w:val="28"/>
        </w:rPr>
        <w:t>напрыгивания</w:t>
      </w:r>
      <w:proofErr w:type="spellEnd"/>
      <w:r w:rsidRPr="00136DE2">
        <w:rPr>
          <w:rFonts w:ascii="LiberationSerif" w:hAnsi="LiberationSerif"/>
          <w:color w:val="000000"/>
          <w:sz w:val="28"/>
          <w:szCs w:val="28"/>
        </w:rPr>
        <w:t xml:space="preserve"> с последующим спрыгиванием» (девочки);</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lastRenderedPageBreak/>
        <w:t>передвигаться по гимнастической стенке приставным шагом, лазать разноимённым способом вверх и по диагонали;</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выполнять бег с равномерной скоростью с высокого старта по учебной дистанции;</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демонстрировать технику прыжка в длину с разбега способом «согнув ноги»;</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демонстрировать технические действия в спортивных играх:</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баскетбол (ведение мяча с равномерной скоростью в разных направлениях; приём и передача мяча двумя руками от груди с места и в движении);</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волейбол (приём и передача мяча двумя руками снизу и сверху с места и в движении, прямая нижняя подача);</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8E5015" w:rsidRPr="00136DE2" w:rsidRDefault="008E5015" w:rsidP="008E5015">
      <w:pPr>
        <w:pStyle w:val="a3"/>
        <w:numPr>
          <w:ilvl w:val="0"/>
          <w:numId w:val="4"/>
        </w:numPr>
        <w:spacing w:before="0" w:beforeAutospacing="0" w:after="0" w:afterAutospacing="0"/>
        <w:jc w:val="both"/>
        <w:rPr>
          <w:rFonts w:ascii="LiberationSerif" w:hAnsi="LiberationSerif"/>
          <w:color w:val="000000"/>
          <w:sz w:val="28"/>
          <w:szCs w:val="28"/>
        </w:rPr>
      </w:pPr>
      <w:r w:rsidRPr="00136DE2">
        <w:rPr>
          <w:rFonts w:ascii="LiberationSerif" w:hAnsi="LiberationSerif"/>
          <w:color w:val="000000"/>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E5015" w:rsidRDefault="008E5015" w:rsidP="008E5015">
      <w:pPr>
        <w:pStyle w:val="1"/>
        <w:ind w:left="190"/>
        <w:jc w:val="both"/>
        <w:rPr>
          <w:sz w:val="28"/>
          <w:szCs w:val="28"/>
        </w:rPr>
      </w:pPr>
    </w:p>
    <w:p w:rsidR="008E5015" w:rsidRDefault="008E5015" w:rsidP="008E5015">
      <w:pPr>
        <w:pStyle w:val="1"/>
        <w:ind w:left="190"/>
        <w:jc w:val="both"/>
        <w:rPr>
          <w:sz w:val="28"/>
          <w:szCs w:val="28"/>
        </w:rPr>
      </w:pPr>
    </w:p>
    <w:p w:rsidR="008E5015" w:rsidRDefault="008E5015" w:rsidP="008E5015">
      <w:pPr>
        <w:pStyle w:val="1"/>
        <w:ind w:left="190"/>
        <w:jc w:val="both"/>
        <w:rPr>
          <w:sz w:val="28"/>
          <w:szCs w:val="28"/>
        </w:rPr>
      </w:pPr>
    </w:p>
    <w:p w:rsidR="008E5015" w:rsidRDefault="008E5015" w:rsidP="008E5015">
      <w:pPr>
        <w:pStyle w:val="1"/>
        <w:ind w:left="190"/>
        <w:jc w:val="both"/>
        <w:rPr>
          <w:sz w:val="28"/>
          <w:szCs w:val="28"/>
        </w:rPr>
      </w:pPr>
    </w:p>
    <w:p w:rsidR="008E5015" w:rsidRDefault="008E5015"/>
    <w:p w:rsidR="008E5015" w:rsidRDefault="008E5015">
      <w:pPr>
        <w:sectPr w:rsidR="008E5015" w:rsidSect="008E5015">
          <w:pgSz w:w="11906" w:h="16838"/>
          <w:pgMar w:top="1134" w:right="851" w:bottom="1134" w:left="1701" w:header="709" w:footer="709" w:gutter="0"/>
          <w:cols w:space="708"/>
          <w:docGrid w:linePitch="360"/>
        </w:sectPr>
      </w:pPr>
    </w:p>
    <w:p w:rsidR="008E5015" w:rsidRPr="008E5015" w:rsidRDefault="008E5015" w:rsidP="008E5015">
      <w:pPr>
        <w:spacing w:after="54" w:line="259" w:lineRule="auto"/>
        <w:jc w:val="center"/>
        <w:rPr>
          <w:rFonts w:ascii="Times New Roman" w:hAnsi="Times New Roman" w:cs="Times New Roman"/>
          <w:sz w:val="28"/>
          <w:szCs w:val="28"/>
        </w:rPr>
      </w:pPr>
      <w:r w:rsidRPr="008E5015">
        <w:rPr>
          <w:rFonts w:ascii="Times New Roman" w:hAnsi="Times New Roman" w:cs="Times New Roman"/>
          <w:b/>
          <w:sz w:val="28"/>
          <w:szCs w:val="28"/>
        </w:rPr>
        <w:lastRenderedPageBreak/>
        <w:t>ТЕМАТИЧЕСКОЕ ПЛАНИРОВАНИЕ</w:t>
      </w:r>
    </w:p>
    <w:tbl>
      <w:tblPr>
        <w:tblStyle w:val="TableGrid"/>
        <w:tblW w:w="15501" w:type="dxa"/>
        <w:jc w:val="center"/>
        <w:tblInd w:w="0" w:type="dxa"/>
        <w:tblCellMar>
          <w:top w:w="114" w:type="dxa"/>
          <w:left w:w="78" w:type="dxa"/>
          <w:right w:w="75" w:type="dxa"/>
        </w:tblCellMar>
        <w:tblLook w:val="04A0"/>
      </w:tblPr>
      <w:tblGrid>
        <w:gridCol w:w="514"/>
        <w:gridCol w:w="2279"/>
        <w:gridCol w:w="725"/>
        <w:gridCol w:w="1615"/>
        <w:gridCol w:w="1671"/>
        <w:gridCol w:w="1317"/>
        <w:gridCol w:w="3176"/>
        <w:gridCol w:w="1636"/>
        <w:gridCol w:w="2568"/>
      </w:tblGrid>
      <w:tr w:rsidR="008E5015" w:rsidRPr="008E5015" w:rsidTr="008B3BE7">
        <w:trPr>
          <w:trHeight w:val="146"/>
          <w:jc w:val="center"/>
        </w:trPr>
        <w:tc>
          <w:tcPr>
            <w:tcW w:w="513" w:type="dxa"/>
            <w:vMerge w:val="restart"/>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rPr>
                <w:rFonts w:ascii="Times New Roman" w:hAnsi="Times New Roman" w:cs="Times New Roman"/>
                <w:sz w:val="24"/>
                <w:szCs w:val="24"/>
              </w:rPr>
            </w:pPr>
            <w:r w:rsidRPr="008E5015">
              <w:rPr>
                <w:rFonts w:ascii="Times New Roman" w:hAnsi="Times New Roman" w:cs="Times New Roman"/>
                <w:b/>
                <w:sz w:val="24"/>
                <w:szCs w:val="24"/>
              </w:rPr>
              <w:t>№</w:t>
            </w:r>
          </w:p>
          <w:p w:rsidR="008E5015" w:rsidRPr="008E5015" w:rsidRDefault="008E5015" w:rsidP="008E5015">
            <w:pPr>
              <w:rPr>
                <w:rFonts w:ascii="Times New Roman" w:hAnsi="Times New Roman" w:cs="Times New Roman"/>
                <w:sz w:val="24"/>
                <w:szCs w:val="24"/>
              </w:rPr>
            </w:pPr>
            <w:proofErr w:type="spellStart"/>
            <w:proofErr w:type="gramStart"/>
            <w:r w:rsidRPr="008E5015">
              <w:rPr>
                <w:rFonts w:ascii="Times New Roman" w:hAnsi="Times New Roman" w:cs="Times New Roman"/>
                <w:b/>
                <w:sz w:val="24"/>
                <w:szCs w:val="24"/>
              </w:rPr>
              <w:t>п</w:t>
            </w:r>
            <w:proofErr w:type="spellEnd"/>
            <w:proofErr w:type="gramEnd"/>
            <w:r w:rsidRPr="008E5015">
              <w:rPr>
                <w:rFonts w:ascii="Times New Roman" w:hAnsi="Times New Roman" w:cs="Times New Roman"/>
                <w:b/>
                <w:sz w:val="24"/>
                <w:szCs w:val="24"/>
              </w:rPr>
              <w:t>/</w:t>
            </w:r>
            <w:proofErr w:type="spellStart"/>
            <w:r w:rsidRPr="008E5015">
              <w:rPr>
                <w:rFonts w:ascii="Times New Roman" w:hAnsi="Times New Roman" w:cs="Times New Roman"/>
                <w:b/>
                <w:sz w:val="24"/>
                <w:szCs w:val="24"/>
              </w:rPr>
              <w:t>п</w:t>
            </w:r>
            <w:proofErr w:type="spellEnd"/>
          </w:p>
        </w:tc>
        <w:tc>
          <w:tcPr>
            <w:tcW w:w="2280" w:type="dxa"/>
            <w:vMerge w:val="restart"/>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rPr>
                <w:rFonts w:ascii="Times New Roman" w:hAnsi="Times New Roman" w:cs="Times New Roman"/>
                <w:sz w:val="24"/>
                <w:szCs w:val="24"/>
              </w:rPr>
            </w:pPr>
            <w:r w:rsidRPr="008E5015">
              <w:rPr>
                <w:rFonts w:ascii="Times New Roman" w:hAnsi="Times New Roman" w:cs="Times New Roman"/>
                <w:b/>
                <w:sz w:val="24"/>
                <w:szCs w:val="24"/>
              </w:rPr>
              <w:t>Наименование разделов и тем программы</w:t>
            </w:r>
          </w:p>
        </w:tc>
        <w:tc>
          <w:tcPr>
            <w:tcW w:w="2340" w:type="dxa"/>
            <w:gridSpan w:val="2"/>
            <w:tcBorders>
              <w:top w:val="single" w:sz="5" w:space="0" w:color="000000"/>
              <w:left w:val="single" w:sz="5" w:space="0" w:color="000000"/>
              <w:bottom w:val="single" w:sz="5" w:space="0" w:color="000000"/>
              <w:right w:val="nil"/>
            </w:tcBorders>
          </w:tcPr>
          <w:p w:rsidR="008E5015" w:rsidRPr="008E5015" w:rsidRDefault="008E5015" w:rsidP="008E5015">
            <w:pPr>
              <w:rPr>
                <w:rFonts w:ascii="Times New Roman" w:hAnsi="Times New Roman" w:cs="Times New Roman"/>
                <w:sz w:val="24"/>
                <w:szCs w:val="24"/>
              </w:rPr>
            </w:pPr>
            <w:r w:rsidRPr="008E5015">
              <w:rPr>
                <w:rFonts w:ascii="Times New Roman" w:hAnsi="Times New Roman" w:cs="Times New Roman"/>
                <w:b/>
                <w:sz w:val="24"/>
                <w:szCs w:val="24"/>
              </w:rPr>
              <w:t>Количество часов</w:t>
            </w:r>
          </w:p>
        </w:tc>
        <w:tc>
          <w:tcPr>
            <w:tcW w:w="1581" w:type="dxa"/>
            <w:tcBorders>
              <w:top w:val="single" w:sz="5" w:space="0" w:color="000000"/>
              <w:left w:val="nil"/>
              <w:bottom w:val="single" w:sz="5" w:space="0" w:color="000000"/>
              <w:right w:val="single" w:sz="5" w:space="0" w:color="000000"/>
            </w:tcBorders>
          </w:tcPr>
          <w:p w:rsidR="008E5015" w:rsidRPr="008E5015" w:rsidRDefault="008E5015" w:rsidP="008E5015">
            <w:pPr>
              <w:rPr>
                <w:rFonts w:ascii="Times New Roman" w:hAnsi="Times New Roman" w:cs="Times New Roman"/>
                <w:sz w:val="24"/>
                <w:szCs w:val="24"/>
              </w:rPr>
            </w:pPr>
          </w:p>
        </w:tc>
        <w:tc>
          <w:tcPr>
            <w:tcW w:w="1323" w:type="dxa"/>
            <w:vMerge w:val="restart"/>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rPr>
                <w:rFonts w:ascii="Times New Roman" w:hAnsi="Times New Roman" w:cs="Times New Roman"/>
                <w:sz w:val="24"/>
                <w:szCs w:val="24"/>
              </w:rPr>
            </w:pPr>
            <w:r w:rsidRPr="008E5015">
              <w:rPr>
                <w:rFonts w:ascii="Times New Roman" w:hAnsi="Times New Roman" w:cs="Times New Roman"/>
                <w:b/>
                <w:sz w:val="24"/>
                <w:szCs w:val="24"/>
              </w:rPr>
              <w:t>Дата изучения</w:t>
            </w:r>
          </w:p>
        </w:tc>
        <w:tc>
          <w:tcPr>
            <w:tcW w:w="3224" w:type="dxa"/>
            <w:vMerge w:val="restart"/>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rPr>
                <w:rFonts w:ascii="Times New Roman" w:hAnsi="Times New Roman" w:cs="Times New Roman"/>
                <w:sz w:val="24"/>
                <w:szCs w:val="24"/>
              </w:rPr>
            </w:pPr>
            <w:r w:rsidRPr="008E5015">
              <w:rPr>
                <w:rFonts w:ascii="Times New Roman" w:hAnsi="Times New Roman" w:cs="Times New Roman"/>
                <w:b/>
                <w:sz w:val="24"/>
                <w:szCs w:val="24"/>
              </w:rPr>
              <w:t>Виды деятельности</w:t>
            </w:r>
          </w:p>
        </w:tc>
        <w:tc>
          <w:tcPr>
            <w:tcW w:w="1636" w:type="dxa"/>
            <w:vMerge w:val="restart"/>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ind w:right="31"/>
              <w:rPr>
                <w:rFonts w:ascii="Times New Roman" w:hAnsi="Times New Roman" w:cs="Times New Roman"/>
                <w:sz w:val="24"/>
                <w:szCs w:val="24"/>
              </w:rPr>
            </w:pPr>
            <w:r w:rsidRPr="008E5015">
              <w:rPr>
                <w:rFonts w:ascii="Times New Roman" w:hAnsi="Times New Roman" w:cs="Times New Roman"/>
                <w:b/>
                <w:sz w:val="24"/>
                <w:szCs w:val="24"/>
              </w:rPr>
              <w:t>Виды, формы контроля</w:t>
            </w:r>
          </w:p>
        </w:tc>
        <w:tc>
          <w:tcPr>
            <w:tcW w:w="2604" w:type="dxa"/>
            <w:vMerge w:val="restart"/>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rPr>
                <w:rFonts w:ascii="Times New Roman" w:hAnsi="Times New Roman" w:cs="Times New Roman"/>
                <w:sz w:val="24"/>
                <w:szCs w:val="24"/>
              </w:rPr>
            </w:pPr>
            <w:r w:rsidRPr="008E5015">
              <w:rPr>
                <w:rFonts w:ascii="Times New Roman" w:hAnsi="Times New Roman" w:cs="Times New Roman"/>
                <w:b/>
                <w:sz w:val="24"/>
                <w:szCs w:val="24"/>
              </w:rPr>
              <w:t>Электронные (цифровые) образовательные ресурсы</w:t>
            </w:r>
          </w:p>
        </w:tc>
      </w:tr>
      <w:tr w:rsidR="008E5015" w:rsidRPr="008E5015" w:rsidTr="008B3BE7">
        <w:trPr>
          <w:trHeight w:val="576"/>
          <w:jc w:val="center"/>
        </w:trPr>
        <w:tc>
          <w:tcPr>
            <w:tcW w:w="0" w:type="auto"/>
            <w:vMerge/>
            <w:tcBorders>
              <w:top w:val="nil"/>
              <w:left w:val="single" w:sz="5" w:space="0" w:color="000000"/>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p>
        </w:tc>
        <w:tc>
          <w:tcPr>
            <w:tcW w:w="0" w:type="auto"/>
            <w:vMerge/>
            <w:tcBorders>
              <w:top w:val="nil"/>
              <w:left w:val="single" w:sz="5" w:space="0" w:color="000000"/>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p>
        </w:tc>
        <w:tc>
          <w:tcPr>
            <w:tcW w:w="72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всего</w:t>
            </w:r>
          </w:p>
        </w:tc>
        <w:tc>
          <w:tcPr>
            <w:tcW w:w="1615" w:type="dxa"/>
            <w:tcBorders>
              <w:top w:val="single" w:sz="5" w:space="0" w:color="000000"/>
              <w:left w:val="single" w:sz="5" w:space="0" w:color="000000"/>
              <w:bottom w:val="single" w:sz="5" w:space="0" w:color="000000"/>
              <w:right w:val="single" w:sz="5" w:space="0" w:color="000000"/>
            </w:tcBorders>
            <w:vAlign w:val="center"/>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контрольные работы</w:t>
            </w:r>
          </w:p>
        </w:tc>
        <w:tc>
          <w:tcPr>
            <w:tcW w:w="1581" w:type="dxa"/>
            <w:tcBorders>
              <w:top w:val="single" w:sz="5" w:space="0" w:color="000000"/>
              <w:left w:val="single" w:sz="5" w:space="0" w:color="000000"/>
              <w:bottom w:val="single" w:sz="5" w:space="0" w:color="000000"/>
              <w:right w:val="single" w:sz="5" w:space="0" w:color="000000"/>
            </w:tcBorders>
            <w:vAlign w:val="center"/>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практические работы</w:t>
            </w:r>
          </w:p>
        </w:tc>
        <w:tc>
          <w:tcPr>
            <w:tcW w:w="1323" w:type="dxa"/>
            <w:vMerge/>
            <w:tcBorders>
              <w:top w:val="nil"/>
              <w:left w:val="single" w:sz="5" w:space="0" w:color="000000"/>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p>
        </w:tc>
        <w:tc>
          <w:tcPr>
            <w:tcW w:w="3224" w:type="dxa"/>
            <w:vMerge/>
            <w:tcBorders>
              <w:top w:val="nil"/>
              <w:left w:val="single" w:sz="5" w:space="0" w:color="000000"/>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p>
        </w:tc>
        <w:tc>
          <w:tcPr>
            <w:tcW w:w="1636" w:type="dxa"/>
            <w:vMerge/>
            <w:tcBorders>
              <w:top w:val="nil"/>
              <w:left w:val="single" w:sz="5" w:space="0" w:color="000000"/>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p>
        </w:tc>
        <w:tc>
          <w:tcPr>
            <w:tcW w:w="0" w:type="auto"/>
            <w:vMerge/>
            <w:tcBorders>
              <w:top w:val="nil"/>
              <w:left w:val="single" w:sz="5" w:space="0" w:color="000000"/>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p>
        </w:tc>
      </w:tr>
      <w:tr w:rsidR="008E5015" w:rsidRPr="008E5015" w:rsidTr="008E5015">
        <w:trPr>
          <w:trHeight w:val="19"/>
          <w:jc w:val="center"/>
        </w:trPr>
        <w:tc>
          <w:tcPr>
            <w:tcW w:w="15501" w:type="dxa"/>
            <w:gridSpan w:val="9"/>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r w:rsidRPr="008E5015">
              <w:rPr>
                <w:rFonts w:ascii="Times New Roman" w:hAnsi="Times New Roman" w:cs="Times New Roman"/>
                <w:b/>
                <w:sz w:val="24"/>
                <w:szCs w:val="24"/>
              </w:rPr>
              <w:t>Раздел 1. ЗНАНИЯ О ФИЗИЧЕСКОЙ КУЛЬТУРЕ</w:t>
            </w:r>
          </w:p>
        </w:tc>
      </w:tr>
      <w:tr w:rsidR="008E5015" w:rsidRPr="008E5015" w:rsidTr="008B3BE7">
        <w:trPr>
          <w:trHeight w:val="678"/>
          <w:jc w:val="center"/>
        </w:trPr>
        <w:tc>
          <w:tcPr>
            <w:tcW w:w="5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1.1.</w:t>
            </w:r>
          </w:p>
        </w:tc>
        <w:tc>
          <w:tcPr>
            <w:tcW w:w="228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Знакомство с программным материалом и требованиями к его освоению</w:t>
            </w:r>
          </w:p>
        </w:tc>
        <w:tc>
          <w:tcPr>
            <w:tcW w:w="72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61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8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323" w:type="dxa"/>
            <w:tcBorders>
              <w:top w:val="single" w:sz="5" w:space="0" w:color="000000"/>
              <w:left w:val="single" w:sz="5" w:space="0" w:color="000000"/>
              <w:bottom w:val="single" w:sz="5" w:space="0" w:color="000000"/>
              <w:right w:val="single" w:sz="5" w:space="0" w:color="000000"/>
            </w:tcBorders>
          </w:tcPr>
          <w:p w:rsidR="008E5015" w:rsidRPr="008E5015" w:rsidRDefault="008E5015" w:rsidP="00784893">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r w:rsidR="00784893">
              <w:rPr>
                <w:rFonts w:ascii="Times New Roman" w:hAnsi="Times New Roman" w:cs="Times New Roman"/>
                <w:sz w:val="24"/>
                <w:szCs w:val="24"/>
              </w:rPr>
              <w:t>5</w:t>
            </w:r>
            <w:r w:rsidRPr="008E5015">
              <w:rPr>
                <w:rFonts w:ascii="Times New Roman" w:hAnsi="Times New Roman" w:cs="Times New Roman"/>
                <w:sz w:val="24"/>
                <w:szCs w:val="24"/>
              </w:rPr>
              <w:t>.09.2022</w:t>
            </w:r>
          </w:p>
        </w:tc>
        <w:tc>
          <w:tcPr>
            <w:tcW w:w="322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Обсуждают задачи и содержание занятий физической культурой на предстоящий учебный год.</w:t>
            </w:r>
          </w:p>
        </w:tc>
        <w:tc>
          <w:tcPr>
            <w:tcW w:w="1636"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Устный опрос</w:t>
            </w:r>
          </w:p>
          <w:p w:rsidR="008E5015" w:rsidRPr="008E5015" w:rsidRDefault="008E5015" w:rsidP="008E5015">
            <w:pPr>
              <w:spacing w:line="259" w:lineRule="auto"/>
              <w:rPr>
                <w:rFonts w:ascii="Times New Roman" w:hAnsi="Times New Roman" w:cs="Times New Roman"/>
                <w:sz w:val="24"/>
                <w:szCs w:val="24"/>
              </w:rPr>
            </w:pPr>
          </w:p>
        </w:tc>
        <w:tc>
          <w:tcPr>
            <w:tcW w:w="2604" w:type="dxa"/>
            <w:tcBorders>
              <w:top w:val="single" w:sz="5" w:space="0" w:color="000000"/>
              <w:left w:val="single" w:sz="5" w:space="0" w:color="000000"/>
              <w:bottom w:val="single" w:sz="5" w:space="0" w:color="000000"/>
              <w:right w:val="single" w:sz="5" w:space="0" w:color="000000"/>
            </w:tcBorders>
          </w:tcPr>
          <w:p w:rsidR="008E5015" w:rsidRPr="008E5015" w:rsidRDefault="00C52D2D" w:rsidP="00C52D2D">
            <w:pPr>
              <w:spacing w:line="259"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8E5015" w:rsidRPr="008E5015" w:rsidTr="008B3BE7">
        <w:trPr>
          <w:trHeight w:val="632"/>
          <w:jc w:val="center"/>
        </w:trPr>
        <w:tc>
          <w:tcPr>
            <w:tcW w:w="5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1.2.</w:t>
            </w:r>
          </w:p>
        </w:tc>
        <w:tc>
          <w:tcPr>
            <w:tcW w:w="228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Знакомство с системой дополнительного обучения физической культуре и организацией спортивной работы в школе</w:t>
            </w:r>
          </w:p>
        </w:tc>
        <w:tc>
          <w:tcPr>
            <w:tcW w:w="72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61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8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323" w:type="dxa"/>
            <w:tcBorders>
              <w:top w:val="single" w:sz="5" w:space="0" w:color="000000"/>
              <w:left w:val="single" w:sz="5" w:space="0" w:color="000000"/>
              <w:bottom w:val="single" w:sz="5" w:space="0" w:color="000000"/>
              <w:right w:val="single" w:sz="5" w:space="0" w:color="000000"/>
            </w:tcBorders>
          </w:tcPr>
          <w:p w:rsidR="008E5015" w:rsidRPr="008E5015" w:rsidRDefault="008E5015" w:rsidP="00784893">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r w:rsidR="00784893">
              <w:rPr>
                <w:rFonts w:ascii="Times New Roman" w:hAnsi="Times New Roman" w:cs="Times New Roman"/>
                <w:sz w:val="24"/>
                <w:szCs w:val="24"/>
              </w:rPr>
              <w:t>6</w:t>
            </w:r>
            <w:r w:rsidRPr="008E5015">
              <w:rPr>
                <w:rFonts w:ascii="Times New Roman" w:hAnsi="Times New Roman" w:cs="Times New Roman"/>
                <w:sz w:val="24"/>
                <w:szCs w:val="24"/>
              </w:rPr>
              <w:t>.09.2022</w:t>
            </w:r>
          </w:p>
        </w:tc>
        <w:tc>
          <w:tcPr>
            <w:tcW w:w="322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Обсуждают задачи и содержание занятий физической культурой на предстоящий учебный год.</w:t>
            </w:r>
          </w:p>
        </w:tc>
        <w:tc>
          <w:tcPr>
            <w:tcW w:w="1636"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Устный опрос</w:t>
            </w:r>
          </w:p>
          <w:p w:rsidR="008E5015" w:rsidRPr="008E5015" w:rsidRDefault="008E5015" w:rsidP="008E5015">
            <w:pPr>
              <w:spacing w:line="259" w:lineRule="auto"/>
              <w:rPr>
                <w:rFonts w:ascii="Times New Roman" w:hAnsi="Times New Roman" w:cs="Times New Roman"/>
                <w:sz w:val="24"/>
                <w:szCs w:val="24"/>
              </w:rPr>
            </w:pPr>
          </w:p>
        </w:tc>
        <w:tc>
          <w:tcPr>
            <w:tcW w:w="2604" w:type="dxa"/>
            <w:tcBorders>
              <w:top w:val="single" w:sz="5" w:space="0" w:color="000000"/>
              <w:left w:val="single" w:sz="5" w:space="0" w:color="000000"/>
              <w:bottom w:val="single" w:sz="5" w:space="0" w:color="000000"/>
              <w:right w:val="single" w:sz="5" w:space="0" w:color="000000"/>
            </w:tcBorders>
          </w:tcPr>
          <w:p w:rsidR="008E5015" w:rsidRPr="008E5015" w:rsidRDefault="008E5015" w:rsidP="00784893">
            <w:pPr>
              <w:spacing w:line="259" w:lineRule="auto"/>
              <w:jc w:val="center"/>
              <w:rPr>
                <w:rFonts w:ascii="Times New Roman" w:hAnsi="Times New Roman" w:cs="Times New Roman"/>
                <w:sz w:val="24"/>
                <w:szCs w:val="24"/>
              </w:rPr>
            </w:pPr>
            <w:r w:rsidRPr="008E5015">
              <w:rPr>
                <w:rFonts w:ascii="Times New Roman" w:hAnsi="Times New Roman" w:cs="Times New Roman"/>
                <w:sz w:val="24"/>
                <w:szCs w:val="24"/>
              </w:rPr>
              <w:t>План физкультурно-оздоровительных и спортивно-массовых мероприятий на учебный год.</w:t>
            </w:r>
          </w:p>
        </w:tc>
      </w:tr>
      <w:tr w:rsidR="008E5015" w:rsidRPr="008E5015" w:rsidTr="008B3BE7">
        <w:trPr>
          <w:trHeight w:val="634"/>
          <w:jc w:val="center"/>
        </w:trPr>
        <w:tc>
          <w:tcPr>
            <w:tcW w:w="5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1.3.</w:t>
            </w:r>
          </w:p>
        </w:tc>
        <w:tc>
          <w:tcPr>
            <w:tcW w:w="228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Знакомство с понятием «здоровый образ жизни» и значением здорового образа жизни в жизнедеятельности современного человека</w:t>
            </w:r>
          </w:p>
        </w:tc>
        <w:tc>
          <w:tcPr>
            <w:tcW w:w="72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61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58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323" w:type="dxa"/>
            <w:tcBorders>
              <w:top w:val="single" w:sz="5" w:space="0" w:color="000000"/>
              <w:left w:val="single" w:sz="5" w:space="0" w:color="000000"/>
              <w:bottom w:val="single" w:sz="5" w:space="0" w:color="000000"/>
              <w:right w:val="single" w:sz="5" w:space="0" w:color="000000"/>
            </w:tcBorders>
          </w:tcPr>
          <w:p w:rsidR="008E5015" w:rsidRPr="008E5015" w:rsidRDefault="00784893" w:rsidP="008E5015">
            <w:pPr>
              <w:spacing w:line="259" w:lineRule="auto"/>
              <w:rPr>
                <w:rFonts w:ascii="Times New Roman" w:hAnsi="Times New Roman" w:cs="Times New Roman"/>
                <w:sz w:val="24"/>
                <w:szCs w:val="24"/>
              </w:rPr>
            </w:pPr>
            <w:r>
              <w:rPr>
                <w:rFonts w:ascii="Times New Roman" w:hAnsi="Times New Roman" w:cs="Times New Roman"/>
                <w:sz w:val="24"/>
                <w:szCs w:val="24"/>
              </w:rPr>
              <w:t>07.</w:t>
            </w:r>
            <w:r w:rsidRPr="008E5015">
              <w:rPr>
                <w:rFonts w:ascii="Times New Roman" w:hAnsi="Times New Roman" w:cs="Times New Roman"/>
                <w:sz w:val="24"/>
                <w:szCs w:val="24"/>
              </w:rPr>
              <w:t>09.2022</w:t>
            </w:r>
          </w:p>
        </w:tc>
        <w:tc>
          <w:tcPr>
            <w:tcW w:w="322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Описывают основные формы оздоровительных занятий, конкретизируют их значение для здоровья человека: занятия физической культурой, тренировочные занятия по видам спорта.</w:t>
            </w:r>
          </w:p>
        </w:tc>
        <w:tc>
          <w:tcPr>
            <w:tcW w:w="1636"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Тестирование;</w:t>
            </w:r>
          </w:p>
        </w:tc>
        <w:tc>
          <w:tcPr>
            <w:tcW w:w="2604" w:type="dxa"/>
            <w:tcBorders>
              <w:top w:val="single" w:sz="5" w:space="0" w:color="000000"/>
              <w:left w:val="single" w:sz="5" w:space="0" w:color="000000"/>
              <w:bottom w:val="single" w:sz="5" w:space="0" w:color="000000"/>
              <w:right w:val="single" w:sz="5" w:space="0" w:color="000000"/>
            </w:tcBorders>
          </w:tcPr>
          <w:p w:rsidR="008E5015" w:rsidRPr="008E5015" w:rsidRDefault="00C52D2D" w:rsidP="00C52D2D">
            <w:pPr>
              <w:spacing w:line="259"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8E5015" w:rsidRPr="008E5015" w:rsidTr="008B3BE7">
        <w:trPr>
          <w:trHeight w:val="205"/>
          <w:jc w:val="center"/>
        </w:trPr>
        <w:tc>
          <w:tcPr>
            <w:tcW w:w="2793" w:type="dxa"/>
            <w:gridSpan w:val="2"/>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Итого по разделу</w:t>
            </w:r>
          </w:p>
        </w:tc>
        <w:tc>
          <w:tcPr>
            <w:tcW w:w="72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0.75</w:t>
            </w:r>
          </w:p>
        </w:tc>
        <w:tc>
          <w:tcPr>
            <w:tcW w:w="1615" w:type="dxa"/>
            <w:tcBorders>
              <w:top w:val="single" w:sz="5" w:space="0" w:color="000000"/>
              <w:left w:val="single" w:sz="5" w:space="0" w:color="000000"/>
              <w:bottom w:val="single" w:sz="5" w:space="0" w:color="000000"/>
              <w:right w:val="nil"/>
            </w:tcBorders>
          </w:tcPr>
          <w:p w:rsidR="008E5015" w:rsidRPr="008E5015" w:rsidRDefault="008E5015" w:rsidP="008E5015">
            <w:pPr>
              <w:spacing w:line="259" w:lineRule="auto"/>
              <w:rPr>
                <w:rFonts w:ascii="Times New Roman" w:hAnsi="Times New Roman" w:cs="Times New Roman"/>
                <w:sz w:val="24"/>
                <w:szCs w:val="24"/>
              </w:rPr>
            </w:pPr>
          </w:p>
        </w:tc>
        <w:tc>
          <w:tcPr>
            <w:tcW w:w="1581" w:type="dxa"/>
            <w:tcBorders>
              <w:top w:val="single" w:sz="5" w:space="0" w:color="000000"/>
              <w:left w:val="nil"/>
              <w:bottom w:val="single" w:sz="5" w:space="0" w:color="000000"/>
              <w:right w:val="nil"/>
            </w:tcBorders>
          </w:tcPr>
          <w:p w:rsidR="008E5015" w:rsidRPr="008E5015" w:rsidRDefault="008E5015" w:rsidP="008E5015">
            <w:pPr>
              <w:spacing w:after="160" w:line="259" w:lineRule="auto"/>
              <w:rPr>
                <w:rFonts w:ascii="Times New Roman" w:hAnsi="Times New Roman" w:cs="Times New Roman"/>
                <w:sz w:val="24"/>
                <w:szCs w:val="24"/>
              </w:rPr>
            </w:pPr>
          </w:p>
        </w:tc>
        <w:tc>
          <w:tcPr>
            <w:tcW w:w="1323" w:type="dxa"/>
            <w:tcBorders>
              <w:top w:val="single" w:sz="5" w:space="0" w:color="000000"/>
              <w:left w:val="nil"/>
              <w:bottom w:val="single" w:sz="5" w:space="0" w:color="000000"/>
              <w:right w:val="nil"/>
            </w:tcBorders>
          </w:tcPr>
          <w:p w:rsidR="008E5015" w:rsidRPr="008E5015" w:rsidRDefault="008E5015" w:rsidP="008E5015">
            <w:pPr>
              <w:spacing w:after="160" w:line="259" w:lineRule="auto"/>
              <w:rPr>
                <w:rFonts w:ascii="Times New Roman" w:hAnsi="Times New Roman" w:cs="Times New Roman"/>
                <w:sz w:val="24"/>
                <w:szCs w:val="24"/>
              </w:rPr>
            </w:pPr>
          </w:p>
        </w:tc>
        <w:tc>
          <w:tcPr>
            <w:tcW w:w="3224" w:type="dxa"/>
            <w:tcBorders>
              <w:top w:val="single" w:sz="5" w:space="0" w:color="000000"/>
              <w:left w:val="nil"/>
              <w:bottom w:val="single" w:sz="5" w:space="0" w:color="000000"/>
              <w:right w:val="nil"/>
            </w:tcBorders>
          </w:tcPr>
          <w:p w:rsidR="008E5015" w:rsidRPr="008E5015" w:rsidRDefault="008E5015" w:rsidP="008E5015">
            <w:pPr>
              <w:spacing w:after="160" w:line="259" w:lineRule="auto"/>
              <w:rPr>
                <w:rFonts w:ascii="Times New Roman" w:hAnsi="Times New Roman" w:cs="Times New Roman"/>
                <w:sz w:val="24"/>
                <w:szCs w:val="24"/>
              </w:rPr>
            </w:pPr>
          </w:p>
        </w:tc>
        <w:tc>
          <w:tcPr>
            <w:tcW w:w="1636" w:type="dxa"/>
            <w:tcBorders>
              <w:top w:val="single" w:sz="5" w:space="0" w:color="000000"/>
              <w:left w:val="nil"/>
              <w:bottom w:val="single" w:sz="5" w:space="0" w:color="000000"/>
              <w:right w:val="nil"/>
            </w:tcBorders>
          </w:tcPr>
          <w:p w:rsidR="008E5015" w:rsidRPr="008E5015" w:rsidRDefault="008E5015" w:rsidP="008E5015">
            <w:pPr>
              <w:spacing w:after="160" w:line="259" w:lineRule="auto"/>
              <w:rPr>
                <w:rFonts w:ascii="Times New Roman" w:hAnsi="Times New Roman" w:cs="Times New Roman"/>
                <w:sz w:val="24"/>
                <w:szCs w:val="24"/>
              </w:rPr>
            </w:pPr>
          </w:p>
        </w:tc>
        <w:tc>
          <w:tcPr>
            <w:tcW w:w="2604" w:type="dxa"/>
            <w:tcBorders>
              <w:top w:val="single" w:sz="5" w:space="0" w:color="000000"/>
              <w:left w:val="nil"/>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p>
        </w:tc>
      </w:tr>
      <w:tr w:rsidR="008E5015" w:rsidRPr="008E5015" w:rsidTr="008E5015">
        <w:trPr>
          <w:trHeight w:val="14"/>
          <w:jc w:val="center"/>
        </w:trPr>
        <w:tc>
          <w:tcPr>
            <w:tcW w:w="15501" w:type="dxa"/>
            <w:gridSpan w:val="9"/>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r w:rsidRPr="008E5015">
              <w:rPr>
                <w:rFonts w:ascii="Times New Roman" w:hAnsi="Times New Roman" w:cs="Times New Roman"/>
                <w:b/>
                <w:sz w:val="24"/>
                <w:szCs w:val="24"/>
              </w:rPr>
              <w:lastRenderedPageBreak/>
              <w:t>Раздел 2. СПОСОБЫ САМОСТОЯТЕЛЬНОЙ ДЕЯТЕЛЬНОСТИ</w:t>
            </w:r>
          </w:p>
        </w:tc>
      </w:tr>
      <w:tr w:rsidR="008E5015" w:rsidRPr="008E5015" w:rsidTr="008B3BE7">
        <w:trPr>
          <w:trHeight w:val="1127"/>
          <w:jc w:val="center"/>
        </w:trPr>
        <w:tc>
          <w:tcPr>
            <w:tcW w:w="5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2.1.</w:t>
            </w:r>
          </w:p>
        </w:tc>
        <w:tc>
          <w:tcPr>
            <w:tcW w:w="228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Самостоятельное составление индивидуального режима дня</w:t>
            </w:r>
          </w:p>
        </w:tc>
        <w:tc>
          <w:tcPr>
            <w:tcW w:w="72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61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58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323" w:type="dxa"/>
            <w:tcBorders>
              <w:top w:val="single" w:sz="5" w:space="0" w:color="000000"/>
              <w:left w:val="single" w:sz="5" w:space="0" w:color="000000"/>
              <w:bottom w:val="single" w:sz="5" w:space="0" w:color="000000"/>
              <w:right w:val="single" w:sz="5" w:space="0" w:color="000000"/>
            </w:tcBorders>
          </w:tcPr>
          <w:p w:rsidR="008E5015" w:rsidRPr="008E5015" w:rsidRDefault="008E5015" w:rsidP="00784893">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r w:rsidR="00784893">
              <w:rPr>
                <w:rFonts w:ascii="Times New Roman" w:hAnsi="Times New Roman" w:cs="Times New Roman"/>
                <w:sz w:val="24"/>
                <w:szCs w:val="24"/>
              </w:rPr>
              <w:t>9</w:t>
            </w:r>
            <w:r w:rsidRPr="008E5015">
              <w:rPr>
                <w:rFonts w:ascii="Times New Roman" w:hAnsi="Times New Roman" w:cs="Times New Roman"/>
                <w:sz w:val="24"/>
                <w:szCs w:val="24"/>
              </w:rPr>
              <w:t>.0</w:t>
            </w:r>
            <w:r w:rsidR="00784893">
              <w:rPr>
                <w:rFonts w:ascii="Times New Roman" w:hAnsi="Times New Roman" w:cs="Times New Roman"/>
                <w:sz w:val="24"/>
                <w:szCs w:val="24"/>
              </w:rPr>
              <w:t>9</w:t>
            </w:r>
            <w:r w:rsidRPr="008E5015">
              <w:rPr>
                <w:rFonts w:ascii="Times New Roman" w:hAnsi="Times New Roman" w:cs="Times New Roman"/>
                <w:sz w:val="24"/>
                <w:szCs w:val="24"/>
              </w:rPr>
              <w:t>.2022</w:t>
            </w:r>
          </w:p>
        </w:tc>
        <w:tc>
          <w:tcPr>
            <w:tcW w:w="322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5" w:lineRule="auto"/>
              <w:ind w:right="261"/>
              <w:rPr>
                <w:rFonts w:ascii="Times New Roman" w:hAnsi="Times New Roman" w:cs="Times New Roman"/>
                <w:sz w:val="24"/>
                <w:szCs w:val="24"/>
              </w:rPr>
            </w:pPr>
            <w:r w:rsidRPr="008E5015">
              <w:rPr>
                <w:rFonts w:ascii="Times New Roman" w:hAnsi="Times New Roman" w:cs="Times New Roman"/>
                <w:sz w:val="24"/>
                <w:szCs w:val="24"/>
              </w:rPr>
              <w:t xml:space="preserve">Устанавливают причинно-следственную связь между видами деятельности, их содержанием и напряжённостью, и показателями работоспособности; </w:t>
            </w:r>
          </w:p>
          <w:p w:rsidR="008E5015" w:rsidRPr="008E5015" w:rsidRDefault="008E5015" w:rsidP="008E5015">
            <w:pPr>
              <w:spacing w:after="160" w:line="259" w:lineRule="auto"/>
              <w:rPr>
                <w:rFonts w:ascii="Times New Roman" w:hAnsi="Times New Roman" w:cs="Times New Roman"/>
                <w:sz w:val="24"/>
                <w:szCs w:val="24"/>
              </w:rPr>
            </w:pPr>
            <w:r w:rsidRPr="008E5015">
              <w:rPr>
                <w:rFonts w:ascii="Times New Roman" w:hAnsi="Times New Roman" w:cs="Times New Roman"/>
                <w:sz w:val="24"/>
                <w:szCs w:val="24"/>
              </w:rPr>
              <w:t>определяют индивидуальные виды деятельности в течение дня, устанавливают временной диапазон и последовательность их выполнения</w:t>
            </w:r>
            <w:proofErr w:type="gramStart"/>
            <w:r w:rsidRPr="008E5015">
              <w:rPr>
                <w:rFonts w:ascii="Times New Roman" w:hAnsi="Times New Roman" w:cs="Times New Roman"/>
                <w:sz w:val="24"/>
                <w:szCs w:val="24"/>
              </w:rPr>
              <w:t xml:space="preserve">; ; </w:t>
            </w:r>
            <w:proofErr w:type="gramEnd"/>
            <w:r w:rsidRPr="008E5015">
              <w:rPr>
                <w:rFonts w:ascii="Times New Roman" w:hAnsi="Times New Roman" w:cs="Times New Roman"/>
                <w:sz w:val="24"/>
                <w:szCs w:val="24"/>
              </w:rPr>
              <w:t>составляют индивидуальный режим дня и оформляют его в виде таблицы.</w:t>
            </w:r>
          </w:p>
        </w:tc>
        <w:tc>
          <w:tcPr>
            <w:tcW w:w="1636"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604" w:type="dxa"/>
            <w:tcBorders>
              <w:top w:val="single" w:sz="5" w:space="0" w:color="000000"/>
              <w:left w:val="single" w:sz="5" w:space="0" w:color="000000"/>
              <w:bottom w:val="single" w:sz="5" w:space="0" w:color="000000"/>
              <w:right w:val="single" w:sz="5" w:space="0" w:color="000000"/>
            </w:tcBorders>
          </w:tcPr>
          <w:p w:rsidR="008E5015" w:rsidRPr="008E5015" w:rsidRDefault="00C52D2D" w:rsidP="00C52D2D">
            <w:pPr>
              <w:spacing w:line="259"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8E5015" w:rsidRPr="008E5015" w:rsidTr="008B3BE7">
        <w:trPr>
          <w:trHeight w:val="438"/>
          <w:jc w:val="center"/>
        </w:trPr>
        <w:tc>
          <w:tcPr>
            <w:tcW w:w="5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2.2.</w:t>
            </w:r>
          </w:p>
        </w:tc>
        <w:tc>
          <w:tcPr>
            <w:tcW w:w="228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Физическое развитие человека и факторы, влияющие на его показатели</w:t>
            </w:r>
          </w:p>
        </w:tc>
        <w:tc>
          <w:tcPr>
            <w:tcW w:w="72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61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8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323" w:type="dxa"/>
            <w:tcBorders>
              <w:top w:val="single" w:sz="5" w:space="0" w:color="000000"/>
              <w:left w:val="single" w:sz="5" w:space="0" w:color="000000"/>
              <w:bottom w:val="single" w:sz="5" w:space="0" w:color="000000"/>
              <w:right w:val="single" w:sz="5" w:space="0" w:color="000000"/>
            </w:tcBorders>
          </w:tcPr>
          <w:p w:rsidR="008E5015" w:rsidRPr="008E5015" w:rsidRDefault="00784893" w:rsidP="00784893">
            <w:pPr>
              <w:spacing w:line="259" w:lineRule="auto"/>
              <w:rPr>
                <w:rFonts w:ascii="Times New Roman" w:hAnsi="Times New Roman" w:cs="Times New Roman"/>
                <w:sz w:val="24"/>
                <w:szCs w:val="24"/>
              </w:rPr>
            </w:pPr>
            <w:r>
              <w:rPr>
                <w:rFonts w:ascii="Times New Roman" w:hAnsi="Times New Roman" w:cs="Times New Roman"/>
                <w:sz w:val="24"/>
                <w:szCs w:val="24"/>
              </w:rPr>
              <w:t>10</w:t>
            </w:r>
            <w:r w:rsidR="008E5015" w:rsidRPr="008E5015">
              <w:rPr>
                <w:rFonts w:ascii="Times New Roman" w:hAnsi="Times New Roman" w:cs="Times New Roman"/>
                <w:sz w:val="24"/>
                <w:szCs w:val="24"/>
              </w:rPr>
              <w:t>.</w:t>
            </w:r>
            <w:r>
              <w:rPr>
                <w:rFonts w:ascii="Times New Roman" w:hAnsi="Times New Roman" w:cs="Times New Roman"/>
                <w:sz w:val="24"/>
                <w:szCs w:val="24"/>
              </w:rPr>
              <w:t>09.</w:t>
            </w:r>
            <w:r w:rsidR="008E5015" w:rsidRPr="008E5015">
              <w:rPr>
                <w:rFonts w:ascii="Times New Roman" w:hAnsi="Times New Roman" w:cs="Times New Roman"/>
                <w:sz w:val="24"/>
                <w:szCs w:val="24"/>
              </w:rPr>
              <w:t>2022</w:t>
            </w:r>
          </w:p>
        </w:tc>
        <w:tc>
          <w:tcPr>
            <w:tcW w:w="322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Знакомятся с понятием «работоспособность» и изменениями показателей работоспособности в течение дня.</w:t>
            </w:r>
          </w:p>
        </w:tc>
        <w:tc>
          <w:tcPr>
            <w:tcW w:w="1636"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Устный опрос</w:t>
            </w:r>
          </w:p>
          <w:p w:rsidR="008E5015" w:rsidRPr="008E5015" w:rsidRDefault="008E5015" w:rsidP="008E5015">
            <w:pPr>
              <w:spacing w:line="259" w:lineRule="auto"/>
              <w:rPr>
                <w:rFonts w:ascii="Times New Roman" w:hAnsi="Times New Roman" w:cs="Times New Roman"/>
                <w:sz w:val="24"/>
                <w:szCs w:val="24"/>
              </w:rPr>
            </w:pPr>
          </w:p>
        </w:tc>
        <w:tc>
          <w:tcPr>
            <w:tcW w:w="2604" w:type="dxa"/>
            <w:tcBorders>
              <w:top w:val="single" w:sz="5" w:space="0" w:color="000000"/>
              <w:left w:val="single" w:sz="5" w:space="0" w:color="000000"/>
              <w:bottom w:val="single" w:sz="5" w:space="0" w:color="000000"/>
              <w:right w:val="single" w:sz="5" w:space="0" w:color="000000"/>
            </w:tcBorders>
          </w:tcPr>
          <w:p w:rsidR="008B3BE7" w:rsidRDefault="008B3BE7" w:rsidP="008E5015">
            <w:pPr>
              <w:spacing w:line="259" w:lineRule="auto"/>
              <w:rPr>
                <w:rFonts w:ascii="Times New Roman" w:hAnsi="Times New Roman" w:cs="Times New Roman"/>
                <w:szCs w:val="24"/>
              </w:rPr>
            </w:pPr>
            <w:r>
              <w:rPr>
                <w:rFonts w:ascii="Times New Roman" w:hAnsi="Times New Roman" w:cs="Times New Roman"/>
                <w:szCs w:val="24"/>
              </w:rPr>
              <w:t>РЭШ</w:t>
            </w:r>
          </w:p>
          <w:p w:rsidR="008E5015" w:rsidRPr="008B3BE7" w:rsidRDefault="008B3BE7" w:rsidP="008E5015">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8B3BE7">
        <w:trPr>
          <w:trHeight w:val="297"/>
          <w:jc w:val="center"/>
        </w:trPr>
        <w:tc>
          <w:tcPr>
            <w:tcW w:w="51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2.3.</w:t>
            </w:r>
          </w:p>
        </w:tc>
        <w:tc>
          <w:tcPr>
            <w:tcW w:w="228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Организация и проведение самостоятельных занятий</w:t>
            </w:r>
          </w:p>
        </w:tc>
        <w:tc>
          <w:tcPr>
            <w:tcW w:w="7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61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8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323" w:type="dxa"/>
            <w:tcBorders>
              <w:top w:val="single" w:sz="5" w:space="0" w:color="000000"/>
              <w:left w:val="single" w:sz="5" w:space="0" w:color="000000"/>
              <w:bottom w:val="single" w:sz="5" w:space="0" w:color="000000"/>
              <w:right w:val="single" w:sz="5" w:space="0" w:color="000000"/>
            </w:tcBorders>
          </w:tcPr>
          <w:p w:rsidR="008B3BE7" w:rsidRPr="008E5015" w:rsidRDefault="00784893" w:rsidP="008B0CA9">
            <w:pPr>
              <w:spacing w:line="259" w:lineRule="auto"/>
              <w:rPr>
                <w:rFonts w:ascii="Times New Roman" w:hAnsi="Times New Roman" w:cs="Times New Roman"/>
                <w:sz w:val="24"/>
                <w:szCs w:val="24"/>
              </w:rPr>
            </w:pPr>
            <w:r>
              <w:rPr>
                <w:rFonts w:ascii="Times New Roman" w:hAnsi="Times New Roman" w:cs="Times New Roman"/>
                <w:sz w:val="24"/>
                <w:szCs w:val="24"/>
              </w:rPr>
              <w:t>1</w:t>
            </w:r>
            <w:r w:rsidR="008B0CA9">
              <w:rPr>
                <w:rFonts w:ascii="Times New Roman" w:hAnsi="Times New Roman" w:cs="Times New Roman"/>
                <w:sz w:val="24"/>
                <w:szCs w:val="24"/>
              </w:rPr>
              <w:t>2</w:t>
            </w:r>
            <w:r w:rsidR="008B3BE7" w:rsidRPr="008E5015">
              <w:rPr>
                <w:rFonts w:ascii="Times New Roman" w:hAnsi="Times New Roman" w:cs="Times New Roman"/>
                <w:sz w:val="24"/>
                <w:szCs w:val="24"/>
              </w:rPr>
              <w:t>.</w:t>
            </w:r>
            <w:r w:rsidR="008B0CA9">
              <w:rPr>
                <w:rFonts w:ascii="Times New Roman" w:hAnsi="Times New Roman" w:cs="Times New Roman"/>
                <w:sz w:val="24"/>
                <w:szCs w:val="24"/>
              </w:rPr>
              <w:t>09</w:t>
            </w:r>
            <w:r w:rsidR="008B3BE7" w:rsidRPr="008E5015">
              <w:rPr>
                <w:rFonts w:ascii="Times New Roman" w:hAnsi="Times New Roman" w:cs="Times New Roman"/>
                <w:sz w:val="24"/>
                <w:szCs w:val="24"/>
              </w:rPr>
              <w:t>.2022</w:t>
            </w:r>
          </w:p>
        </w:tc>
        <w:tc>
          <w:tcPr>
            <w:tcW w:w="3224"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Знакомятся с понятием «физическое развитие» в значении «проце</w:t>
            </w:r>
            <w:proofErr w:type="gramStart"/>
            <w:r w:rsidRPr="008E5015">
              <w:rPr>
                <w:rFonts w:ascii="Times New Roman" w:hAnsi="Times New Roman" w:cs="Times New Roman"/>
                <w:sz w:val="24"/>
                <w:szCs w:val="24"/>
              </w:rPr>
              <w:t>сс взр</w:t>
            </w:r>
            <w:proofErr w:type="gramEnd"/>
            <w:r w:rsidRPr="008E5015">
              <w:rPr>
                <w:rFonts w:ascii="Times New Roman" w:hAnsi="Times New Roman" w:cs="Times New Roman"/>
                <w:sz w:val="24"/>
                <w:szCs w:val="24"/>
              </w:rPr>
              <w:t>осления организма под влиянием наследственных программ».</w:t>
            </w:r>
          </w:p>
        </w:tc>
        <w:tc>
          <w:tcPr>
            <w:tcW w:w="1636"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604"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8B3BE7">
        <w:trPr>
          <w:trHeight w:val="297"/>
          <w:jc w:val="center"/>
        </w:trPr>
        <w:tc>
          <w:tcPr>
            <w:tcW w:w="51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2.4.</w:t>
            </w:r>
          </w:p>
        </w:tc>
        <w:tc>
          <w:tcPr>
            <w:tcW w:w="228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 xml:space="preserve">Исследование влияния оздоровительных форм занятий </w:t>
            </w:r>
            <w:r w:rsidRPr="008E5015">
              <w:rPr>
                <w:rFonts w:ascii="Times New Roman" w:hAnsi="Times New Roman" w:cs="Times New Roman"/>
                <w:b/>
                <w:sz w:val="24"/>
                <w:szCs w:val="24"/>
              </w:rPr>
              <w:lastRenderedPageBreak/>
              <w:t>физической культурой на работу сердца</w:t>
            </w:r>
          </w:p>
        </w:tc>
        <w:tc>
          <w:tcPr>
            <w:tcW w:w="7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0.25</w:t>
            </w:r>
          </w:p>
        </w:tc>
        <w:tc>
          <w:tcPr>
            <w:tcW w:w="161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8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323" w:type="dxa"/>
            <w:tcBorders>
              <w:top w:val="single" w:sz="5" w:space="0" w:color="000000"/>
              <w:left w:val="single" w:sz="5" w:space="0" w:color="000000"/>
              <w:bottom w:val="single" w:sz="5" w:space="0" w:color="000000"/>
              <w:right w:val="single" w:sz="5" w:space="0" w:color="000000"/>
            </w:tcBorders>
          </w:tcPr>
          <w:p w:rsidR="008B3BE7" w:rsidRPr="008E5015" w:rsidRDefault="008B0CA9" w:rsidP="008E5015">
            <w:pPr>
              <w:spacing w:line="259" w:lineRule="auto"/>
              <w:rPr>
                <w:rFonts w:ascii="Times New Roman" w:hAnsi="Times New Roman" w:cs="Times New Roman"/>
                <w:sz w:val="24"/>
                <w:szCs w:val="24"/>
              </w:rPr>
            </w:pPr>
            <w:r>
              <w:rPr>
                <w:rFonts w:ascii="Times New Roman" w:hAnsi="Times New Roman" w:cs="Times New Roman"/>
                <w:sz w:val="24"/>
                <w:szCs w:val="24"/>
              </w:rPr>
              <w:t>13.09.</w:t>
            </w:r>
            <w:r w:rsidR="008B3BE7" w:rsidRPr="008E5015">
              <w:rPr>
                <w:rFonts w:ascii="Times New Roman" w:hAnsi="Times New Roman" w:cs="Times New Roman"/>
                <w:sz w:val="24"/>
                <w:szCs w:val="24"/>
              </w:rPr>
              <w:t>2022</w:t>
            </w:r>
          </w:p>
        </w:tc>
        <w:tc>
          <w:tcPr>
            <w:tcW w:w="3224"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Знакомятся с понятием «работоспособность» и изменениями показателей работоспособности в</w:t>
            </w:r>
            <w:r w:rsidR="00A92FF3">
              <w:rPr>
                <w:rFonts w:ascii="Times New Roman" w:hAnsi="Times New Roman" w:cs="Times New Roman"/>
                <w:sz w:val="24"/>
                <w:szCs w:val="24"/>
              </w:rPr>
              <w:t xml:space="preserve"> </w:t>
            </w:r>
            <w:r w:rsidRPr="008E5015">
              <w:rPr>
                <w:rFonts w:ascii="Times New Roman" w:hAnsi="Times New Roman" w:cs="Times New Roman"/>
                <w:sz w:val="24"/>
                <w:szCs w:val="24"/>
              </w:rPr>
              <w:t xml:space="preserve"> </w:t>
            </w:r>
            <w:r w:rsidRPr="008E5015">
              <w:rPr>
                <w:rFonts w:ascii="Times New Roman" w:hAnsi="Times New Roman" w:cs="Times New Roman"/>
                <w:sz w:val="24"/>
                <w:szCs w:val="24"/>
              </w:rPr>
              <w:lastRenderedPageBreak/>
              <w:t>течение дня.</w:t>
            </w:r>
          </w:p>
        </w:tc>
        <w:tc>
          <w:tcPr>
            <w:tcW w:w="1636"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 xml:space="preserve">Практическая работа </w:t>
            </w:r>
          </w:p>
        </w:tc>
        <w:tc>
          <w:tcPr>
            <w:tcW w:w="2604"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8B3BE7">
        <w:trPr>
          <w:trHeight w:val="297"/>
          <w:jc w:val="center"/>
        </w:trPr>
        <w:tc>
          <w:tcPr>
            <w:tcW w:w="2793" w:type="dxa"/>
            <w:gridSpan w:val="2"/>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b/>
                <w:sz w:val="24"/>
                <w:szCs w:val="24"/>
              </w:rPr>
            </w:pPr>
            <w:r w:rsidRPr="008E5015">
              <w:rPr>
                <w:rFonts w:ascii="Times New Roman" w:hAnsi="Times New Roman" w:cs="Times New Roman"/>
                <w:sz w:val="24"/>
                <w:szCs w:val="24"/>
              </w:rPr>
              <w:lastRenderedPageBreak/>
              <w:t>Итого по разделу</w:t>
            </w:r>
          </w:p>
        </w:tc>
        <w:tc>
          <w:tcPr>
            <w:tcW w:w="7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1983" w:type="dxa"/>
            <w:gridSpan w:val="6"/>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p>
        </w:tc>
      </w:tr>
    </w:tbl>
    <w:p w:rsidR="008E5015" w:rsidRPr="008E5015" w:rsidRDefault="008E5015" w:rsidP="008E5015">
      <w:pPr>
        <w:spacing w:after="0" w:line="259" w:lineRule="auto"/>
        <w:ind w:left="-1440" w:right="15400"/>
        <w:rPr>
          <w:rFonts w:ascii="Times New Roman" w:hAnsi="Times New Roman" w:cs="Times New Roman"/>
          <w:sz w:val="24"/>
          <w:szCs w:val="24"/>
        </w:rPr>
      </w:pPr>
    </w:p>
    <w:tbl>
      <w:tblPr>
        <w:tblStyle w:val="TableGrid"/>
        <w:tblW w:w="15501" w:type="dxa"/>
        <w:jc w:val="center"/>
        <w:tblInd w:w="0" w:type="dxa"/>
        <w:tblCellMar>
          <w:top w:w="114" w:type="dxa"/>
          <w:left w:w="78" w:type="dxa"/>
          <w:right w:w="85" w:type="dxa"/>
        </w:tblCellMar>
        <w:tblLook w:val="04A0"/>
      </w:tblPr>
      <w:tblGrid>
        <w:gridCol w:w="525"/>
        <w:gridCol w:w="2213"/>
        <w:gridCol w:w="703"/>
        <w:gridCol w:w="1648"/>
        <w:gridCol w:w="1659"/>
        <w:gridCol w:w="1383"/>
        <w:gridCol w:w="3148"/>
        <w:gridCol w:w="1697"/>
        <w:gridCol w:w="2525"/>
      </w:tblGrid>
      <w:tr w:rsidR="008E5015" w:rsidRPr="008E5015" w:rsidTr="008E5015">
        <w:trPr>
          <w:trHeight w:val="19"/>
          <w:jc w:val="center"/>
        </w:trPr>
        <w:tc>
          <w:tcPr>
            <w:tcW w:w="15501" w:type="dxa"/>
            <w:gridSpan w:val="9"/>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b/>
                <w:sz w:val="24"/>
                <w:szCs w:val="24"/>
              </w:rPr>
            </w:pPr>
          </w:p>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Раздел 3. ФИЗИЧЕСКОЕ СОВЕРШЕНСТВОВАНИЕ</w:t>
            </w:r>
          </w:p>
        </w:tc>
      </w:tr>
      <w:tr w:rsidR="008B3BE7" w:rsidRPr="008E5015" w:rsidTr="00A92FF3">
        <w:trPr>
          <w:trHeight w:val="541"/>
          <w:jc w:val="center"/>
        </w:trPr>
        <w:tc>
          <w:tcPr>
            <w:tcW w:w="5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3.1.</w:t>
            </w:r>
          </w:p>
        </w:tc>
        <w:tc>
          <w:tcPr>
            <w:tcW w:w="221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Знакомство с понятием «физкультурно-оздоровительная деятельность</w:t>
            </w:r>
          </w:p>
        </w:tc>
        <w:tc>
          <w:tcPr>
            <w:tcW w:w="70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6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65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383" w:type="dxa"/>
            <w:tcBorders>
              <w:top w:val="single" w:sz="5" w:space="0" w:color="000000"/>
              <w:left w:val="single" w:sz="5" w:space="0" w:color="000000"/>
              <w:bottom w:val="single" w:sz="5" w:space="0" w:color="000000"/>
              <w:right w:val="single" w:sz="5" w:space="0" w:color="000000"/>
            </w:tcBorders>
          </w:tcPr>
          <w:p w:rsidR="008B3BE7" w:rsidRPr="008E5015" w:rsidRDefault="008B3BE7" w:rsidP="00784893">
            <w:pPr>
              <w:spacing w:line="259" w:lineRule="auto"/>
              <w:rPr>
                <w:rFonts w:ascii="Times New Roman" w:hAnsi="Times New Roman" w:cs="Times New Roman"/>
                <w:sz w:val="24"/>
                <w:szCs w:val="24"/>
              </w:rPr>
            </w:pPr>
            <w:r w:rsidRPr="008E5015">
              <w:rPr>
                <w:rFonts w:ascii="Times New Roman" w:hAnsi="Times New Roman" w:cs="Times New Roman"/>
                <w:sz w:val="24"/>
                <w:szCs w:val="24"/>
              </w:rPr>
              <w:t>14.0</w:t>
            </w:r>
            <w:r w:rsidR="00784893">
              <w:rPr>
                <w:rFonts w:ascii="Times New Roman" w:hAnsi="Times New Roman" w:cs="Times New Roman"/>
                <w:sz w:val="24"/>
                <w:szCs w:val="24"/>
              </w:rPr>
              <w:t>9</w:t>
            </w:r>
            <w:r w:rsidRPr="008E5015">
              <w:rPr>
                <w:rFonts w:ascii="Times New Roman" w:hAnsi="Times New Roman" w:cs="Times New Roman"/>
                <w:sz w:val="24"/>
                <w:szCs w:val="24"/>
              </w:rPr>
              <w:t>.2022</w:t>
            </w:r>
          </w:p>
        </w:tc>
        <w:tc>
          <w:tcPr>
            <w:tcW w:w="31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169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Устный опрос</w:t>
            </w:r>
          </w:p>
          <w:p w:rsidR="008B3BE7" w:rsidRPr="008E5015" w:rsidRDefault="008B3BE7" w:rsidP="008E5015">
            <w:pPr>
              <w:spacing w:line="259" w:lineRule="auto"/>
              <w:rPr>
                <w:rFonts w:ascii="Times New Roman" w:hAnsi="Times New Roman" w:cs="Times New Roman"/>
                <w:sz w:val="24"/>
                <w:szCs w:val="24"/>
              </w:rPr>
            </w:pPr>
          </w:p>
        </w:tc>
        <w:tc>
          <w:tcPr>
            <w:tcW w:w="2525"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348"/>
          <w:jc w:val="center"/>
        </w:trPr>
        <w:tc>
          <w:tcPr>
            <w:tcW w:w="5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3.2.</w:t>
            </w:r>
          </w:p>
        </w:tc>
        <w:tc>
          <w:tcPr>
            <w:tcW w:w="221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Упражнения на развитие гибкости</w:t>
            </w:r>
          </w:p>
        </w:tc>
        <w:tc>
          <w:tcPr>
            <w:tcW w:w="70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4</w:t>
            </w:r>
          </w:p>
        </w:tc>
        <w:tc>
          <w:tcPr>
            <w:tcW w:w="16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65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w:t>
            </w:r>
          </w:p>
        </w:tc>
        <w:tc>
          <w:tcPr>
            <w:tcW w:w="1383" w:type="dxa"/>
            <w:tcBorders>
              <w:top w:val="single" w:sz="5" w:space="0" w:color="000000"/>
              <w:left w:val="single" w:sz="5" w:space="0" w:color="000000"/>
              <w:bottom w:val="single" w:sz="5" w:space="0" w:color="000000"/>
              <w:right w:val="single" w:sz="5" w:space="0" w:color="000000"/>
            </w:tcBorders>
          </w:tcPr>
          <w:p w:rsidR="008B3BE7" w:rsidRPr="008E5015" w:rsidRDefault="008B0CA9" w:rsidP="008E5015">
            <w:pPr>
              <w:spacing w:line="259" w:lineRule="auto"/>
              <w:rPr>
                <w:rFonts w:ascii="Times New Roman" w:hAnsi="Times New Roman" w:cs="Times New Roman"/>
                <w:sz w:val="24"/>
                <w:szCs w:val="24"/>
              </w:rPr>
            </w:pPr>
            <w:r>
              <w:rPr>
                <w:rFonts w:ascii="Times New Roman" w:hAnsi="Times New Roman" w:cs="Times New Roman"/>
                <w:sz w:val="24"/>
                <w:szCs w:val="24"/>
              </w:rPr>
              <w:t>03.10.</w:t>
            </w:r>
            <w:r w:rsidR="008B3BE7" w:rsidRPr="008E5015">
              <w:rPr>
                <w:rFonts w:ascii="Times New Roman" w:hAnsi="Times New Roman" w:cs="Times New Roman"/>
                <w:sz w:val="24"/>
                <w:szCs w:val="24"/>
              </w:rPr>
              <w:t>.2022</w:t>
            </w:r>
          </w:p>
          <w:p w:rsidR="008B3BE7" w:rsidRPr="008E5015" w:rsidRDefault="008B0CA9" w:rsidP="008E5015">
            <w:pPr>
              <w:spacing w:line="259" w:lineRule="auto"/>
              <w:rPr>
                <w:rFonts w:ascii="Times New Roman" w:hAnsi="Times New Roman" w:cs="Times New Roman"/>
                <w:sz w:val="24"/>
                <w:szCs w:val="24"/>
              </w:rPr>
            </w:pPr>
            <w:r>
              <w:rPr>
                <w:rFonts w:ascii="Times New Roman" w:hAnsi="Times New Roman" w:cs="Times New Roman"/>
                <w:sz w:val="24"/>
                <w:szCs w:val="24"/>
              </w:rPr>
              <w:t>04.10.</w:t>
            </w:r>
            <w:r w:rsidR="008B3BE7" w:rsidRPr="008E5015">
              <w:rPr>
                <w:rFonts w:ascii="Times New Roman" w:hAnsi="Times New Roman" w:cs="Times New Roman"/>
                <w:sz w:val="24"/>
                <w:szCs w:val="24"/>
              </w:rPr>
              <w:t>.2022</w:t>
            </w:r>
          </w:p>
        </w:tc>
        <w:tc>
          <w:tcPr>
            <w:tcW w:w="31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ind w:right="133"/>
              <w:rPr>
                <w:rFonts w:ascii="Times New Roman" w:hAnsi="Times New Roman" w:cs="Times New Roman"/>
                <w:sz w:val="24"/>
                <w:szCs w:val="24"/>
              </w:rPr>
            </w:pPr>
            <w:r w:rsidRPr="008E5015">
              <w:rPr>
                <w:rFonts w:ascii="Times New Roman" w:hAnsi="Times New Roman" w:cs="Times New Roman"/>
                <w:sz w:val="24"/>
                <w:szCs w:val="24"/>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
        </w:tc>
        <w:tc>
          <w:tcPr>
            <w:tcW w:w="169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25"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540"/>
          <w:jc w:val="center"/>
        </w:trPr>
        <w:tc>
          <w:tcPr>
            <w:tcW w:w="5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3.3.</w:t>
            </w:r>
          </w:p>
        </w:tc>
        <w:tc>
          <w:tcPr>
            <w:tcW w:w="221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Упражнения на развитие координации</w:t>
            </w:r>
          </w:p>
        </w:tc>
        <w:tc>
          <w:tcPr>
            <w:tcW w:w="70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4</w:t>
            </w:r>
          </w:p>
        </w:tc>
        <w:tc>
          <w:tcPr>
            <w:tcW w:w="16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65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w:t>
            </w:r>
          </w:p>
        </w:tc>
        <w:tc>
          <w:tcPr>
            <w:tcW w:w="1383" w:type="dxa"/>
            <w:tcBorders>
              <w:top w:val="single" w:sz="5" w:space="0" w:color="000000"/>
              <w:left w:val="single" w:sz="5" w:space="0" w:color="000000"/>
              <w:bottom w:val="single" w:sz="5" w:space="0" w:color="000000"/>
              <w:right w:val="single" w:sz="5" w:space="0" w:color="000000"/>
            </w:tcBorders>
          </w:tcPr>
          <w:p w:rsidR="008B3BE7" w:rsidRPr="008E5015" w:rsidRDefault="008B0CA9" w:rsidP="008E5015">
            <w:pPr>
              <w:spacing w:line="259" w:lineRule="auto"/>
              <w:rPr>
                <w:rFonts w:ascii="Times New Roman" w:hAnsi="Times New Roman" w:cs="Times New Roman"/>
                <w:sz w:val="24"/>
                <w:szCs w:val="24"/>
              </w:rPr>
            </w:pPr>
            <w:r>
              <w:rPr>
                <w:rFonts w:ascii="Times New Roman" w:hAnsi="Times New Roman" w:cs="Times New Roman"/>
                <w:sz w:val="24"/>
                <w:szCs w:val="24"/>
              </w:rPr>
              <w:t>10.10.</w:t>
            </w:r>
            <w:r w:rsidR="008B3BE7" w:rsidRPr="008E5015">
              <w:rPr>
                <w:rFonts w:ascii="Times New Roman" w:hAnsi="Times New Roman" w:cs="Times New Roman"/>
                <w:sz w:val="24"/>
                <w:szCs w:val="24"/>
              </w:rPr>
              <w:t>.2022</w:t>
            </w:r>
          </w:p>
          <w:p w:rsidR="008B3BE7" w:rsidRPr="008E5015" w:rsidRDefault="008B0CA9" w:rsidP="008E5015">
            <w:pPr>
              <w:spacing w:line="259" w:lineRule="auto"/>
              <w:rPr>
                <w:rFonts w:ascii="Times New Roman" w:hAnsi="Times New Roman" w:cs="Times New Roman"/>
                <w:sz w:val="24"/>
                <w:szCs w:val="24"/>
              </w:rPr>
            </w:pPr>
            <w:r>
              <w:rPr>
                <w:rFonts w:ascii="Times New Roman" w:hAnsi="Times New Roman" w:cs="Times New Roman"/>
                <w:sz w:val="24"/>
                <w:szCs w:val="24"/>
              </w:rPr>
              <w:t>11.10</w:t>
            </w:r>
            <w:r w:rsidR="008B3BE7" w:rsidRPr="008E5015">
              <w:rPr>
                <w:rFonts w:ascii="Times New Roman" w:hAnsi="Times New Roman" w:cs="Times New Roman"/>
                <w:sz w:val="24"/>
                <w:szCs w:val="24"/>
              </w:rPr>
              <w:t>.2022</w:t>
            </w:r>
          </w:p>
        </w:tc>
        <w:tc>
          <w:tcPr>
            <w:tcW w:w="31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ind w:right="190"/>
              <w:rPr>
                <w:rFonts w:ascii="Times New Roman" w:hAnsi="Times New Roman" w:cs="Times New Roman"/>
                <w:sz w:val="24"/>
                <w:szCs w:val="24"/>
              </w:rPr>
            </w:pPr>
            <w:r w:rsidRPr="008E5015">
              <w:rPr>
                <w:rFonts w:ascii="Times New Roman" w:hAnsi="Times New Roman" w:cs="Times New Roman"/>
                <w:sz w:val="24"/>
                <w:szCs w:val="24"/>
              </w:rPr>
              <w:t>Разучивают упражнения в равновесии, точности движений, жонглировании малым (теннисным) мячом</w:t>
            </w:r>
            <w:proofErr w:type="gramStart"/>
            <w:r w:rsidRPr="008E5015">
              <w:rPr>
                <w:rFonts w:ascii="Times New Roman" w:hAnsi="Times New Roman" w:cs="Times New Roman"/>
                <w:sz w:val="24"/>
                <w:szCs w:val="24"/>
              </w:rPr>
              <w:t xml:space="preserve">;; </w:t>
            </w:r>
            <w:proofErr w:type="gramEnd"/>
            <w:r w:rsidRPr="008E5015">
              <w:rPr>
                <w:rFonts w:ascii="Times New Roman" w:hAnsi="Times New Roman" w:cs="Times New Roman"/>
                <w:sz w:val="24"/>
                <w:szCs w:val="24"/>
              </w:rPr>
              <w:t xml:space="preserve">составляют содержание занятия по развитию координации с использованием </w:t>
            </w:r>
            <w:r w:rsidRPr="008E5015">
              <w:rPr>
                <w:rFonts w:ascii="Times New Roman" w:hAnsi="Times New Roman" w:cs="Times New Roman"/>
                <w:sz w:val="24"/>
                <w:szCs w:val="24"/>
              </w:rPr>
              <w:lastRenderedPageBreak/>
              <w:t>разученного комплекса и дополнительных упражнений, планируют их регулярное выполнение в режиме учебной недели..</w:t>
            </w:r>
          </w:p>
        </w:tc>
        <w:tc>
          <w:tcPr>
            <w:tcW w:w="169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 xml:space="preserve">Практическая работа </w:t>
            </w:r>
          </w:p>
        </w:tc>
        <w:tc>
          <w:tcPr>
            <w:tcW w:w="2525" w:type="dxa"/>
            <w:tcBorders>
              <w:top w:val="single" w:sz="5" w:space="0" w:color="000000"/>
              <w:left w:val="single" w:sz="5" w:space="0" w:color="000000"/>
              <w:bottom w:val="single" w:sz="5" w:space="0" w:color="000000"/>
              <w:right w:val="single" w:sz="5" w:space="0" w:color="000000"/>
            </w:tcBorders>
          </w:tcPr>
          <w:p w:rsidR="008B3BE7" w:rsidRPr="008E5015" w:rsidRDefault="00A92FF3" w:rsidP="00784893">
            <w:pPr>
              <w:spacing w:line="259"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8B3BE7" w:rsidRPr="008E5015" w:rsidTr="00A92FF3">
        <w:trPr>
          <w:trHeight w:val="348"/>
          <w:jc w:val="center"/>
        </w:trPr>
        <w:tc>
          <w:tcPr>
            <w:tcW w:w="5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3.4.</w:t>
            </w:r>
          </w:p>
        </w:tc>
        <w:tc>
          <w:tcPr>
            <w:tcW w:w="221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«Гимнастика». </w:t>
            </w:r>
            <w:r w:rsidRPr="008E5015">
              <w:rPr>
                <w:rFonts w:ascii="Times New Roman" w:hAnsi="Times New Roman" w:cs="Times New Roman"/>
                <w:b/>
                <w:sz w:val="24"/>
                <w:szCs w:val="24"/>
              </w:rPr>
              <w:t>Знакомство с понятием</w:t>
            </w:r>
          </w:p>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«спортивно-оздоровительная деятельность</w:t>
            </w:r>
          </w:p>
        </w:tc>
        <w:tc>
          <w:tcPr>
            <w:tcW w:w="70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6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65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383" w:type="dxa"/>
            <w:tcBorders>
              <w:top w:val="single" w:sz="5" w:space="0" w:color="000000"/>
              <w:left w:val="single" w:sz="5" w:space="0" w:color="000000"/>
              <w:bottom w:val="single" w:sz="5" w:space="0" w:color="000000"/>
              <w:right w:val="single" w:sz="5" w:space="0" w:color="000000"/>
            </w:tcBorders>
          </w:tcPr>
          <w:p w:rsidR="008B3BE7" w:rsidRPr="008E5015" w:rsidRDefault="008B0CA9" w:rsidP="008E5015">
            <w:pPr>
              <w:spacing w:line="259" w:lineRule="auto"/>
              <w:rPr>
                <w:rFonts w:ascii="Times New Roman" w:hAnsi="Times New Roman" w:cs="Times New Roman"/>
                <w:sz w:val="24"/>
                <w:szCs w:val="24"/>
              </w:rPr>
            </w:pPr>
            <w:r>
              <w:rPr>
                <w:rFonts w:ascii="Times New Roman" w:hAnsi="Times New Roman" w:cs="Times New Roman"/>
                <w:sz w:val="24"/>
                <w:szCs w:val="24"/>
              </w:rPr>
              <w:t>01.11.</w:t>
            </w:r>
            <w:r w:rsidR="008B3BE7" w:rsidRPr="008E5015">
              <w:rPr>
                <w:rFonts w:ascii="Times New Roman" w:hAnsi="Times New Roman" w:cs="Times New Roman"/>
                <w:sz w:val="24"/>
                <w:szCs w:val="24"/>
              </w:rPr>
              <w:t>.2022</w:t>
            </w:r>
          </w:p>
          <w:p w:rsidR="008B3BE7" w:rsidRPr="008E5015" w:rsidRDefault="008B0CA9" w:rsidP="008E5015">
            <w:pPr>
              <w:spacing w:line="259" w:lineRule="auto"/>
              <w:rPr>
                <w:rFonts w:ascii="Times New Roman" w:hAnsi="Times New Roman" w:cs="Times New Roman"/>
                <w:sz w:val="24"/>
                <w:szCs w:val="24"/>
              </w:rPr>
            </w:pPr>
            <w:r>
              <w:rPr>
                <w:rFonts w:ascii="Times New Roman" w:hAnsi="Times New Roman" w:cs="Times New Roman"/>
                <w:sz w:val="24"/>
                <w:szCs w:val="24"/>
              </w:rPr>
              <w:t>02.11.</w:t>
            </w:r>
            <w:r w:rsidR="008B3BE7" w:rsidRPr="008E5015">
              <w:rPr>
                <w:rFonts w:ascii="Times New Roman" w:hAnsi="Times New Roman" w:cs="Times New Roman"/>
                <w:sz w:val="24"/>
                <w:szCs w:val="24"/>
              </w:rPr>
              <w:t>.2022</w:t>
            </w:r>
          </w:p>
        </w:tc>
        <w:tc>
          <w:tcPr>
            <w:tcW w:w="31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
        </w:tc>
        <w:tc>
          <w:tcPr>
            <w:tcW w:w="169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25"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925"/>
          <w:jc w:val="center"/>
        </w:trPr>
        <w:tc>
          <w:tcPr>
            <w:tcW w:w="5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bookmarkStart w:id="0" w:name="_GoBack" w:colFirst="8" w:colLast="8"/>
            <w:r w:rsidRPr="008E5015">
              <w:rPr>
                <w:rFonts w:ascii="Times New Roman" w:hAnsi="Times New Roman" w:cs="Times New Roman"/>
                <w:sz w:val="24"/>
                <w:szCs w:val="24"/>
              </w:rPr>
              <w:t>3.5.</w:t>
            </w:r>
          </w:p>
        </w:tc>
        <w:tc>
          <w:tcPr>
            <w:tcW w:w="221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«Гимнастика». </w:t>
            </w:r>
            <w:r w:rsidRPr="008E5015">
              <w:rPr>
                <w:rFonts w:ascii="Times New Roman" w:hAnsi="Times New Roman" w:cs="Times New Roman"/>
                <w:b/>
                <w:sz w:val="24"/>
                <w:szCs w:val="24"/>
              </w:rPr>
              <w:t>Кувырок вперёд в группировке</w:t>
            </w:r>
          </w:p>
        </w:tc>
        <w:tc>
          <w:tcPr>
            <w:tcW w:w="70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6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65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38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14.11.2022</w:t>
            </w:r>
          </w:p>
        </w:tc>
        <w:tc>
          <w:tcPr>
            <w:tcW w:w="31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p>
        </w:tc>
        <w:tc>
          <w:tcPr>
            <w:tcW w:w="169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25"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bookmarkEnd w:id="0"/>
      <w:tr w:rsidR="008B3BE7" w:rsidRPr="008E5015" w:rsidTr="00A92FF3">
        <w:trPr>
          <w:trHeight w:val="652"/>
          <w:jc w:val="center"/>
        </w:trPr>
        <w:tc>
          <w:tcPr>
            <w:tcW w:w="5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3.6.</w:t>
            </w:r>
          </w:p>
        </w:tc>
        <w:tc>
          <w:tcPr>
            <w:tcW w:w="221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ind w:right="1"/>
              <w:rPr>
                <w:rFonts w:ascii="Times New Roman" w:hAnsi="Times New Roman" w:cs="Times New Roman"/>
                <w:sz w:val="24"/>
                <w:szCs w:val="24"/>
              </w:rPr>
            </w:pPr>
            <w:r w:rsidRPr="008E5015">
              <w:rPr>
                <w:rFonts w:ascii="Times New Roman" w:hAnsi="Times New Roman" w:cs="Times New Roman"/>
                <w:i/>
                <w:sz w:val="24"/>
                <w:szCs w:val="24"/>
              </w:rPr>
              <w:t xml:space="preserve">Модуль «Гимнастика». </w:t>
            </w:r>
            <w:r w:rsidRPr="008E5015">
              <w:rPr>
                <w:rFonts w:ascii="Times New Roman" w:hAnsi="Times New Roman" w:cs="Times New Roman"/>
                <w:b/>
                <w:sz w:val="24"/>
                <w:szCs w:val="24"/>
              </w:rPr>
              <w:t>Кувырок назад в группировке</w:t>
            </w:r>
          </w:p>
        </w:tc>
        <w:tc>
          <w:tcPr>
            <w:tcW w:w="70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6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65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38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16.11.2022</w:t>
            </w:r>
          </w:p>
        </w:tc>
        <w:tc>
          <w:tcPr>
            <w:tcW w:w="31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Определяют задачи закрепления и совершенствования техники кувырка вперёд в группировке для самостоятельных занятий.</w:t>
            </w:r>
          </w:p>
        </w:tc>
        <w:tc>
          <w:tcPr>
            <w:tcW w:w="169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25"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348"/>
          <w:jc w:val="center"/>
        </w:trPr>
        <w:tc>
          <w:tcPr>
            <w:tcW w:w="5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3.7.</w:t>
            </w:r>
          </w:p>
        </w:tc>
        <w:tc>
          <w:tcPr>
            <w:tcW w:w="221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«Гимнастика». </w:t>
            </w:r>
            <w:r w:rsidRPr="008E5015">
              <w:rPr>
                <w:rFonts w:ascii="Times New Roman" w:hAnsi="Times New Roman" w:cs="Times New Roman"/>
                <w:b/>
                <w:sz w:val="24"/>
                <w:szCs w:val="24"/>
              </w:rPr>
              <w:t>Кувырок вперёд ноги</w:t>
            </w:r>
          </w:p>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w:t>
            </w:r>
            <w:proofErr w:type="spellStart"/>
            <w:r w:rsidRPr="008E5015">
              <w:rPr>
                <w:rFonts w:ascii="Times New Roman" w:hAnsi="Times New Roman" w:cs="Times New Roman"/>
                <w:b/>
                <w:sz w:val="24"/>
                <w:szCs w:val="24"/>
              </w:rPr>
              <w:t>скрёстно</w:t>
            </w:r>
            <w:proofErr w:type="spellEnd"/>
            <w:r w:rsidRPr="008E5015">
              <w:rPr>
                <w:rFonts w:ascii="Times New Roman" w:hAnsi="Times New Roman" w:cs="Times New Roman"/>
                <w:b/>
                <w:sz w:val="24"/>
                <w:szCs w:val="24"/>
              </w:rPr>
              <w:t>»</w:t>
            </w:r>
          </w:p>
        </w:tc>
        <w:tc>
          <w:tcPr>
            <w:tcW w:w="70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6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65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38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18.11.2022</w:t>
            </w:r>
          </w:p>
        </w:tc>
        <w:tc>
          <w:tcPr>
            <w:tcW w:w="31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ind w:right="502"/>
              <w:rPr>
                <w:rFonts w:ascii="Times New Roman" w:hAnsi="Times New Roman" w:cs="Times New Roman"/>
                <w:sz w:val="24"/>
                <w:szCs w:val="24"/>
              </w:rPr>
            </w:pPr>
            <w:r w:rsidRPr="008E5015">
              <w:rPr>
                <w:rFonts w:ascii="Times New Roman" w:hAnsi="Times New Roman" w:cs="Times New Roman"/>
                <w:sz w:val="24"/>
                <w:szCs w:val="24"/>
              </w:rPr>
              <w:t>Выполняют кувырок вперёд ноги «</w:t>
            </w:r>
            <w:proofErr w:type="spellStart"/>
            <w:r w:rsidRPr="008E5015">
              <w:rPr>
                <w:rFonts w:ascii="Times New Roman" w:hAnsi="Times New Roman" w:cs="Times New Roman"/>
                <w:sz w:val="24"/>
                <w:szCs w:val="24"/>
              </w:rPr>
              <w:t>скрёстно</w:t>
            </w:r>
            <w:proofErr w:type="spellEnd"/>
            <w:r w:rsidRPr="008E5015">
              <w:rPr>
                <w:rFonts w:ascii="Times New Roman" w:hAnsi="Times New Roman" w:cs="Times New Roman"/>
                <w:sz w:val="24"/>
                <w:szCs w:val="24"/>
              </w:rPr>
              <w:t>» по фазам и в полной координации.</w:t>
            </w:r>
          </w:p>
        </w:tc>
        <w:tc>
          <w:tcPr>
            <w:tcW w:w="169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25"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439"/>
          <w:jc w:val="center"/>
        </w:trPr>
        <w:tc>
          <w:tcPr>
            <w:tcW w:w="52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3.8.</w:t>
            </w:r>
          </w:p>
        </w:tc>
        <w:tc>
          <w:tcPr>
            <w:tcW w:w="221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«Гимнастика». </w:t>
            </w:r>
            <w:r w:rsidRPr="008E5015">
              <w:rPr>
                <w:rFonts w:ascii="Times New Roman" w:hAnsi="Times New Roman" w:cs="Times New Roman"/>
                <w:b/>
                <w:sz w:val="24"/>
                <w:szCs w:val="24"/>
              </w:rPr>
              <w:lastRenderedPageBreak/>
              <w:t>Кувырок назад из стойки на лопатках</w:t>
            </w:r>
          </w:p>
        </w:tc>
        <w:tc>
          <w:tcPr>
            <w:tcW w:w="70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2</w:t>
            </w:r>
          </w:p>
        </w:tc>
        <w:tc>
          <w:tcPr>
            <w:tcW w:w="16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65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383"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22.11.2022</w:t>
            </w:r>
          </w:p>
        </w:tc>
        <w:tc>
          <w:tcPr>
            <w:tcW w:w="314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Описывают технику выполнения кувырка из </w:t>
            </w:r>
            <w:r w:rsidRPr="008E5015">
              <w:rPr>
                <w:rFonts w:ascii="Times New Roman" w:hAnsi="Times New Roman" w:cs="Times New Roman"/>
                <w:sz w:val="24"/>
                <w:szCs w:val="24"/>
              </w:rPr>
              <w:lastRenderedPageBreak/>
              <w:t>стойки на лопатках по фазам движения.</w:t>
            </w:r>
          </w:p>
        </w:tc>
        <w:tc>
          <w:tcPr>
            <w:tcW w:w="169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 xml:space="preserve">Практическая работа </w:t>
            </w:r>
          </w:p>
        </w:tc>
        <w:tc>
          <w:tcPr>
            <w:tcW w:w="2525"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bl>
    <w:p w:rsidR="008E5015" w:rsidRPr="008E5015" w:rsidRDefault="008E5015" w:rsidP="008E5015">
      <w:pPr>
        <w:spacing w:after="0" w:line="259" w:lineRule="auto"/>
        <w:ind w:left="-1440" w:right="15400"/>
        <w:rPr>
          <w:rFonts w:ascii="Times New Roman" w:hAnsi="Times New Roman" w:cs="Times New Roman"/>
          <w:sz w:val="24"/>
          <w:szCs w:val="24"/>
        </w:rPr>
      </w:pPr>
    </w:p>
    <w:tbl>
      <w:tblPr>
        <w:tblStyle w:val="TableGrid"/>
        <w:tblW w:w="15501" w:type="dxa"/>
        <w:jc w:val="center"/>
        <w:tblInd w:w="0" w:type="dxa"/>
        <w:tblCellMar>
          <w:top w:w="114" w:type="dxa"/>
          <w:left w:w="78" w:type="dxa"/>
          <w:right w:w="77" w:type="dxa"/>
        </w:tblCellMar>
        <w:tblLook w:val="04A0"/>
      </w:tblPr>
      <w:tblGrid>
        <w:gridCol w:w="635"/>
        <w:gridCol w:w="2110"/>
        <w:gridCol w:w="708"/>
        <w:gridCol w:w="1701"/>
        <w:gridCol w:w="1560"/>
        <w:gridCol w:w="1417"/>
        <w:gridCol w:w="3119"/>
        <w:gridCol w:w="1701"/>
        <w:gridCol w:w="2550"/>
      </w:tblGrid>
      <w:tr w:rsidR="008B3BE7" w:rsidRPr="008E5015" w:rsidTr="00A92FF3">
        <w:trPr>
          <w:trHeight w:val="19"/>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3.9.</w:t>
            </w:r>
          </w:p>
        </w:tc>
        <w:tc>
          <w:tcPr>
            <w:tcW w:w="211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«Гимнастика». </w:t>
            </w:r>
            <w:r w:rsidRPr="008E5015">
              <w:rPr>
                <w:rFonts w:ascii="Times New Roman" w:hAnsi="Times New Roman" w:cs="Times New Roman"/>
                <w:b/>
                <w:sz w:val="24"/>
                <w:szCs w:val="24"/>
              </w:rPr>
              <w:t>Опорный прыжок на гимнастического козла</w:t>
            </w: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25.11.2022</w:t>
            </w: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Описывают технику выполнения прыжка с выделением фаз движений.</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502"/>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3.10.</w:t>
            </w:r>
          </w:p>
        </w:tc>
        <w:tc>
          <w:tcPr>
            <w:tcW w:w="211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«Гимнастика». </w:t>
            </w:r>
            <w:r w:rsidRPr="008E5015">
              <w:rPr>
                <w:rFonts w:ascii="Times New Roman" w:hAnsi="Times New Roman" w:cs="Times New Roman"/>
                <w:b/>
                <w:sz w:val="24"/>
                <w:szCs w:val="24"/>
              </w:rPr>
              <w:t>Гимнастическая комбинация на низком гимнастическом бревне</w:t>
            </w: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разучивают упражнения комбинации на полу, на гимнастической скамейке, на напольном гимнастическом бревне, на низком гимнастическом бревне.</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200"/>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3.11.</w:t>
            </w:r>
          </w:p>
        </w:tc>
        <w:tc>
          <w:tcPr>
            <w:tcW w:w="211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«Гимнастика». </w:t>
            </w:r>
            <w:r w:rsidRPr="008E5015">
              <w:rPr>
                <w:rFonts w:ascii="Times New Roman" w:hAnsi="Times New Roman" w:cs="Times New Roman"/>
                <w:b/>
                <w:sz w:val="24"/>
                <w:szCs w:val="24"/>
              </w:rPr>
              <w:t xml:space="preserve">Лазанье и </w:t>
            </w:r>
            <w:proofErr w:type="spellStart"/>
            <w:r w:rsidRPr="008E5015">
              <w:rPr>
                <w:rFonts w:ascii="Times New Roman" w:hAnsi="Times New Roman" w:cs="Times New Roman"/>
                <w:b/>
                <w:sz w:val="24"/>
                <w:szCs w:val="24"/>
              </w:rPr>
              <w:t>перелезание</w:t>
            </w:r>
            <w:proofErr w:type="spellEnd"/>
            <w:r w:rsidRPr="008E5015">
              <w:rPr>
                <w:rFonts w:ascii="Times New Roman" w:hAnsi="Times New Roman" w:cs="Times New Roman"/>
                <w:b/>
                <w:sz w:val="24"/>
                <w:szCs w:val="24"/>
              </w:rPr>
              <w:t xml:space="preserve"> на гимнастической стенке</w:t>
            </w: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28.11.2022</w:t>
            </w: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ind w:right="502"/>
              <w:rPr>
                <w:rFonts w:ascii="Times New Roman" w:hAnsi="Times New Roman" w:cs="Times New Roman"/>
                <w:sz w:val="24"/>
                <w:szCs w:val="24"/>
              </w:rPr>
            </w:pPr>
            <w:r w:rsidRPr="008E5015">
              <w:rPr>
                <w:rFonts w:ascii="Times New Roman" w:hAnsi="Times New Roman" w:cs="Times New Roman"/>
                <w:sz w:val="24"/>
                <w:szCs w:val="24"/>
              </w:rPr>
              <w:t xml:space="preserve">Разучивают упражнения </w:t>
            </w:r>
            <w:proofErr w:type="spellStart"/>
            <w:r w:rsidRPr="008E5015">
              <w:rPr>
                <w:rFonts w:ascii="Times New Roman" w:hAnsi="Times New Roman" w:cs="Times New Roman"/>
                <w:sz w:val="24"/>
                <w:szCs w:val="24"/>
              </w:rPr>
              <w:t>перелезание</w:t>
            </w:r>
            <w:proofErr w:type="spellEnd"/>
            <w:r w:rsidRPr="008E5015">
              <w:rPr>
                <w:rFonts w:ascii="Times New Roman" w:hAnsi="Times New Roman" w:cs="Times New Roman"/>
                <w:sz w:val="24"/>
                <w:szCs w:val="24"/>
              </w:rPr>
              <w:t xml:space="preserve"> на гимнастической стенке,  гимнастическом бревне, на низком гимнастическом бревне.</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392"/>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3.12.</w:t>
            </w:r>
          </w:p>
        </w:tc>
        <w:tc>
          <w:tcPr>
            <w:tcW w:w="211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«Гимнастика». </w:t>
            </w:r>
            <w:r w:rsidRPr="008E5015">
              <w:rPr>
                <w:rFonts w:ascii="Times New Roman" w:hAnsi="Times New Roman" w:cs="Times New Roman"/>
                <w:b/>
                <w:sz w:val="24"/>
                <w:szCs w:val="24"/>
              </w:rPr>
              <w:t>Расхождение на гимнастической скамейке в парах</w:t>
            </w: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8B0CA9" w:rsidP="008E5015">
            <w:pPr>
              <w:spacing w:line="259" w:lineRule="auto"/>
              <w:rPr>
                <w:rFonts w:ascii="Times New Roman" w:hAnsi="Times New Roman" w:cs="Times New Roman"/>
                <w:sz w:val="24"/>
                <w:szCs w:val="24"/>
              </w:rPr>
            </w:pPr>
            <w:r>
              <w:rPr>
                <w:rFonts w:ascii="Times New Roman" w:hAnsi="Times New Roman" w:cs="Times New Roman"/>
                <w:sz w:val="24"/>
                <w:szCs w:val="24"/>
              </w:rPr>
              <w:t>30.11.2022</w:t>
            </w: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Разучивают упражнения комбинации на полу, на гимнастической скамейке, на напольном гимнастическом бревне, на низком гимнастическом бревне.</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925"/>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3.13.</w:t>
            </w:r>
          </w:p>
        </w:tc>
        <w:tc>
          <w:tcPr>
            <w:tcW w:w="211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«Лёгкая атлетика». </w:t>
            </w:r>
            <w:r w:rsidRPr="008E5015">
              <w:rPr>
                <w:rFonts w:ascii="Times New Roman" w:hAnsi="Times New Roman" w:cs="Times New Roman"/>
                <w:b/>
                <w:sz w:val="24"/>
                <w:szCs w:val="24"/>
              </w:rPr>
              <w:t>Бег с равномерной скоростью на длинные дистанции</w:t>
            </w: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6</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5</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8B3BE7" w:rsidP="00784893">
            <w:pPr>
              <w:spacing w:line="259" w:lineRule="auto"/>
              <w:rPr>
                <w:rFonts w:ascii="Times New Roman" w:hAnsi="Times New Roman" w:cs="Times New Roman"/>
                <w:sz w:val="24"/>
                <w:szCs w:val="24"/>
              </w:rPr>
            </w:pPr>
            <w:r w:rsidRPr="008E5015">
              <w:rPr>
                <w:rFonts w:ascii="Times New Roman" w:hAnsi="Times New Roman" w:cs="Times New Roman"/>
                <w:sz w:val="24"/>
                <w:szCs w:val="24"/>
              </w:rPr>
              <w:t>05.</w:t>
            </w:r>
            <w:r w:rsidR="00784893">
              <w:rPr>
                <w:rFonts w:ascii="Times New Roman" w:hAnsi="Times New Roman" w:cs="Times New Roman"/>
                <w:sz w:val="24"/>
                <w:szCs w:val="24"/>
              </w:rPr>
              <w:t>12</w:t>
            </w:r>
            <w:r w:rsidRPr="008E5015">
              <w:rPr>
                <w:rFonts w:ascii="Times New Roman" w:hAnsi="Times New Roman" w:cs="Times New Roman"/>
                <w:sz w:val="24"/>
                <w:szCs w:val="24"/>
              </w:rPr>
              <w:t>.2022</w:t>
            </w: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proofErr w:type="gramStart"/>
            <w:r w:rsidRPr="008E5015">
              <w:rPr>
                <w:rFonts w:ascii="Times New Roman" w:hAnsi="Times New Roman" w:cs="Times New Roman"/>
                <w:sz w:val="24"/>
                <w:szCs w:val="24"/>
              </w:rPr>
              <w:t>Закрепляют и совершенствуют технику высокого старта:; знакомятся с образцом учителя, анализируют и уточняют детали и элементы техники; ; описывают технику равномерного бега и разучивают его на учебной дистанции (за лидером, с коррекцией скорости передвижения учителем);; разучивают поворот во время равномерного бега по учебной дистанции;; разучивают бег с равномерной скоростью по дистанции в 1 км.</w:t>
            </w:r>
            <w:proofErr w:type="gramEnd"/>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B3BE7" w:rsidRPr="008E5015" w:rsidRDefault="00A92FF3" w:rsidP="00784893">
            <w:pPr>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8B3BE7" w:rsidRPr="008E5015" w:rsidTr="00A92FF3">
        <w:trPr>
          <w:trHeight w:val="540"/>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3.14.</w:t>
            </w:r>
          </w:p>
        </w:tc>
        <w:tc>
          <w:tcPr>
            <w:tcW w:w="211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«Лёгкая атлетика». </w:t>
            </w:r>
            <w:r w:rsidRPr="008E5015">
              <w:rPr>
                <w:rFonts w:ascii="Times New Roman" w:hAnsi="Times New Roman" w:cs="Times New Roman"/>
                <w:b/>
                <w:sz w:val="24"/>
                <w:szCs w:val="24"/>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8B3BE7" w:rsidP="00784893">
            <w:pPr>
              <w:spacing w:line="259" w:lineRule="auto"/>
              <w:rPr>
                <w:rFonts w:ascii="Times New Roman" w:hAnsi="Times New Roman" w:cs="Times New Roman"/>
                <w:sz w:val="24"/>
                <w:szCs w:val="24"/>
              </w:rPr>
            </w:pPr>
            <w:r w:rsidRPr="008E5015">
              <w:rPr>
                <w:rFonts w:ascii="Times New Roman" w:hAnsi="Times New Roman" w:cs="Times New Roman"/>
                <w:sz w:val="24"/>
                <w:szCs w:val="24"/>
              </w:rPr>
              <w:t>07.</w:t>
            </w:r>
            <w:r w:rsidR="00784893">
              <w:rPr>
                <w:rFonts w:ascii="Times New Roman" w:hAnsi="Times New Roman" w:cs="Times New Roman"/>
                <w:sz w:val="24"/>
                <w:szCs w:val="24"/>
              </w:rPr>
              <w:t>12</w:t>
            </w:r>
            <w:r w:rsidRPr="008E5015">
              <w:rPr>
                <w:rFonts w:ascii="Times New Roman" w:hAnsi="Times New Roman" w:cs="Times New Roman"/>
                <w:sz w:val="24"/>
                <w:szCs w:val="24"/>
              </w:rPr>
              <w:t>.2022</w:t>
            </w: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ind w:right="28"/>
              <w:rPr>
                <w:rFonts w:ascii="Times New Roman" w:hAnsi="Times New Roman" w:cs="Times New Roman"/>
                <w:sz w:val="24"/>
                <w:szCs w:val="24"/>
              </w:rPr>
            </w:pPr>
            <w:r w:rsidRPr="008E5015">
              <w:rPr>
                <w:rFonts w:ascii="Times New Roman" w:hAnsi="Times New Roman" w:cs="Times New Roman"/>
                <w:sz w:val="24"/>
                <w:szCs w:val="24"/>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Устный опрос</w:t>
            </w:r>
          </w:p>
          <w:p w:rsidR="008B3BE7" w:rsidRPr="008E5015" w:rsidRDefault="008B3BE7" w:rsidP="008E5015">
            <w:pPr>
              <w:spacing w:line="259" w:lineRule="auto"/>
              <w:rPr>
                <w:rFonts w:ascii="Times New Roman" w:hAnsi="Times New Roman" w:cs="Times New Roman"/>
                <w:sz w:val="24"/>
                <w:szCs w:val="24"/>
              </w:rPr>
            </w:pPr>
          </w:p>
        </w:tc>
        <w:tc>
          <w:tcPr>
            <w:tcW w:w="2550" w:type="dxa"/>
            <w:tcBorders>
              <w:top w:val="single" w:sz="5" w:space="0" w:color="000000"/>
              <w:left w:val="single" w:sz="5" w:space="0" w:color="000000"/>
              <w:bottom w:val="single" w:sz="5" w:space="0" w:color="000000"/>
              <w:right w:val="single" w:sz="5" w:space="0" w:color="000000"/>
            </w:tcBorders>
          </w:tcPr>
          <w:p w:rsidR="008B3BE7" w:rsidRPr="008E5015" w:rsidRDefault="00A92FF3" w:rsidP="00A92FF3">
            <w:pPr>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8B3BE7" w:rsidRPr="008E5015" w:rsidTr="00A92FF3">
        <w:trPr>
          <w:trHeight w:val="276"/>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3.15.</w:t>
            </w:r>
          </w:p>
        </w:tc>
        <w:tc>
          <w:tcPr>
            <w:tcW w:w="211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«Лёгкая атлетика». </w:t>
            </w:r>
            <w:r w:rsidRPr="008E5015">
              <w:rPr>
                <w:rFonts w:ascii="Times New Roman" w:hAnsi="Times New Roman" w:cs="Times New Roman"/>
                <w:b/>
                <w:sz w:val="24"/>
                <w:szCs w:val="24"/>
              </w:rPr>
              <w:t xml:space="preserve">Бег с максимальной </w:t>
            </w:r>
            <w:r w:rsidRPr="008E5015">
              <w:rPr>
                <w:rFonts w:ascii="Times New Roman" w:hAnsi="Times New Roman" w:cs="Times New Roman"/>
                <w:b/>
                <w:sz w:val="24"/>
                <w:szCs w:val="24"/>
              </w:rPr>
              <w:lastRenderedPageBreak/>
              <w:t>скоростью на короткие дистанции</w:t>
            </w: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3</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784893" w:rsidP="00784893">
            <w:pPr>
              <w:spacing w:line="259" w:lineRule="auto"/>
              <w:rPr>
                <w:rFonts w:ascii="Times New Roman" w:hAnsi="Times New Roman" w:cs="Times New Roman"/>
                <w:sz w:val="24"/>
                <w:szCs w:val="24"/>
              </w:rPr>
            </w:pPr>
            <w:r>
              <w:rPr>
                <w:rFonts w:ascii="Times New Roman" w:hAnsi="Times New Roman" w:cs="Times New Roman"/>
                <w:sz w:val="24"/>
                <w:szCs w:val="24"/>
              </w:rPr>
              <w:t>10</w:t>
            </w:r>
            <w:r w:rsidR="008B3BE7" w:rsidRPr="008E5015">
              <w:rPr>
                <w:rFonts w:ascii="Times New Roman" w:hAnsi="Times New Roman" w:cs="Times New Roman"/>
                <w:sz w:val="24"/>
                <w:szCs w:val="24"/>
              </w:rPr>
              <w:t>.</w:t>
            </w:r>
            <w:r>
              <w:rPr>
                <w:rFonts w:ascii="Times New Roman" w:hAnsi="Times New Roman" w:cs="Times New Roman"/>
                <w:sz w:val="24"/>
                <w:szCs w:val="24"/>
              </w:rPr>
              <w:t>12</w:t>
            </w:r>
            <w:r w:rsidR="008B3BE7" w:rsidRPr="008E5015">
              <w:rPr>
                <w:rFonts w:ascii="Times New Roman" w:hAnsi="Times New Roman" w:cs="Times New Roman"/>
                <w:sz w:val="24"/>
                <w:szCs w:val="24"/>
              </w:rPr>
              <w:t>.2022</w:t>
            </w: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Закрепляют и совершенствуют технику бега на короткие дистанции </w:t>
            </w:r>
            <w:r w:rsidRPr="008E5015">
              <w:rPr>
                <w:rFonts w:ascii="Times New Roman" w:hAnsi="Times New Roman" w:cs="Times New Roman"/>
                <w:sz w:val="24"/>
                <w:szCs w:val="24"/>
              </w:rPr>
              <w:lastRenderedPageBreak/>
              <w:t>с высокого старта.</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B3BE7" w:rsidRDefault="008B3BE7" w:rsidP="00653BF9">
            <w:pPr>
              <w:spacing w:line="259" w:lineRule="auto"/>
              <w:rPr>
                <w:rFonts w:ascii="Times New Roman" w:hAnsi="Times New Roman" w:cs="Times New Roman"/>
                <w:szCs w:val="24"/>
              </w:rPr>
            </w:pPr>
            <w:r>
              <w:rPr>
                <w:rFonts w:ascii="Times New Roman" w:hAnsi="Times New Roman" w:cs="Times New Roman"/>
                <w:szCs w:val="24"/>
              </w:rPr>
              <w:t>РЭШ</w:t>
            </w:r>
          </w:p>
          <w:p w:rsidR="008B3BE7" w:rsidRPr="008B3BE7" w:rsidRDefault="008B3BE7" w:rsidP="00653BF9">
            <w:pPr>
              <w:spacing w:line="259" w:lineRule="auto"/>
              <w:rPr>
                <w:rFonts w:ascii="Times New Roman" w:hAnsi="Times New Roman" w:cs="Times New Roman"/>
                <w:sz w:val="24"/>
                <w:szCs w:val="24"/>
              </w:rPr>
            </w:pPr>
            <w:r>
              <w:rPr>
                <w:rFonts w:ascii="Times New Roman" w:hAnsi="Times New Roman" w:cs="Times New Roman"/>
                <w:szCs w:val="24"/>
              </w:rPr>
              <w:t xml:space="preserve">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540"/>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3.16.</w:t>
            </w:r>
          </w:p>
        </w:tc>
        <w:tc>
          <w:tcPr>
            <w:tcW w:w="211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«Лёгкая атлетика». </w:t>
            </w:r>
            <w:r w:rsidRPr="008E5015">
              <w:rPr>
                <w:rFonts w:ascii="Times New Roman" w:hAnsi="Times New Roman" w:cs="Times New Roman"/>
                <w:b/>
                <w:sz w:val="24"/>
                <w:szCs w:val="24"/>
              </w:rPr>
              <w:t>Прыжок в длину с разбега способом «согнув ноги</w:t>
            </w:r>
            <w:r w:rsidRPr="008E5015">
              <w:rPr>
                <w:rFonts w:ascii="Times New Roman" w:hAnsi="Times New Roman" w:cs="Times New Roman"/>
                <w:b/>
                <w:i/>
                <w:sz w:val="24"/>
                <w:szCs w:val="24"/>
              </w:rPr>
              <w:t>»</w:t>
            </w: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8B3BE7" w:rsidP="00784893">
            <w:pPr>
              <w:spacing w:line="259" w:lineRule="auto"/>
              <w:rPr>
                <w:rFonts w:ascii="Times New Roman" w:hAnsi="Times New Roman" w:cs="Times New Roman"/>
                <w:sz w:val="24"/>
                <w:szCs w:val="24"/>
              </w:rPr>
            </w:pPr>
            <w:r w:rsidRPr="008E5015">
              <w:rPr>
                <w:rFonts w:ascii="Times New Roman" w:hAnsi="Times New Roman" w:cs="Times New Roman"/>
                <w:sz w:val="24"/>
                <w:szCs w:val="24"/>
              </w:rPr>
              <w:t>12.</w:t>
            </w:r>
            <w:r w:rsidR="00784893">
              <w:rPr>
                <w:rFonts w:ascii="Times New Roman" w:hAnsi="Times New Roman" w:cs="Times New Roman"/>
                <w:sz w:val="24"/>
                <w:szCs w:val="24"/>
              </w:rPr>
              <w:t>12</w:t>
            </w:r>
            <w:r w:rsidRPr="008E5015">
              <w:rPr>
                <w:rFonts w:ascii="Times New Roman" w:hAnsi="Times New Roman" w:cs="Times New Roman"/>
                <w:sz w:val="24"/>
                <w:szCs w:val="24"/>
              </w:rPr>
              <w:t>.2022</w:t>
            </w: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5" w:lineRule="auto"/>
              <w:ind w:right="195"/>
              <w:rPr>
                <w:rFonts w:ascii="Times New Roman" w:hAnsi="Times New Roman" w:cs="Times New Roman"/>
                <w:sz w:val="24"/>
                <w:szCs w:val="24"/>
              </w:rPr>
            </w:pPr>
            <w:r w:rsidRPr="008E5015">
              <w:rPr>
                <w:rFonts w:ascii="Times New Roman" w:hAnsi="Times New Roman" w:cs="Times New Roman"/>
                <w:sz w:val="24"/>
                <w:szCs w:val="24"/>
              </w:rPr>
              <w:t>Повторяют описание техники прыжка и его отдельные фазы</w:t>
            </w:r>
            <w:proofErr w:type="gramStart"/>
            <w:r w:rsidRPr="008E5015">
              <w:rPr>
                <w:rFonts w:ascii="Times New Roman" w:hAnsi="Times New Roman" w:cs="Times New Roman"/>
                <w:sz w:val="24"/>
                <w:szCs w:val="24"/>
              </w:rPr>
              <w:t xml:space="preserve">; ; </w:t>
            </w:r>
            <w:proofErr w:type="gramEnd"/>
            <w:r w:rsidRPr="008E5015">
              <w:rPr>
                <w:rFonts w:ascii="Times New Roman" w:hAnsi="Times New Roman" w:cs="Times New Roman"/>
                <w:sz w:val="24"/>
                <w:szCs w:val="24"/>
              </w:rPr>
              <w:t>закрепляют и совершенствуют технику прыжка в длину с разбега способом «согнув ноги»;;</w:t>
            </w:r>
          </w:p>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B3BE7" w:rsidRPr="008E5015" w:rsidRDefault="00A92FF3" w:rsidP="00A92FF3">
            <w:pPr>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8B3BE7" w:rsidRPr="008E5015" w:rsidTr="00A92FF3">
        <w:trPr>
          <w:trHeight w:val="1005"/>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3.17.</w:t>
            </w:r>
          </w:p>
        </w:tc>
        <w:tc>
          <w:tcPr>
            <w:tcW w:w="2110" w:type="dxa"/>
            <w:tcBorders>
              <w:top w:val="single" w:sz="5" w:space="0" w:color="000000"/>
              <w:left w:val="single" w:sz="5" w:space="0" w:color="000000"/>
              <w:bottom w:val="single" w:sz="5" w:space="0" w:color="000000"/>
              <w:right w:val="single" w:sz="5" w:space="0" w:color="000000"/>
            </w:tcBorders>
          </w:tcPr>
          <w:p w:rsidR="008B3BE7" w:rsidRDefault="008B3BE7" w:rsidP="008E5015">
            <w:pPr>
              <w:spacing w:line="259" w:lineRule="auto"/>
              <w:rPr>
                <w:rFonts w:ascii="Times New Roman" w:hAnsi="Times New Roman" w:cs="Times New Roman"/>
                <w:b/>
                <w:sz w:val="24"/>
                <w:szCs w:val="24"/>
              </w:rPr>
            </w:pPr>
            <w:r w:rsidRPr="008E5015">
              <w:rPr>
                <w:rFonts w:ascii="Times New Roman" w:hAnsi="Times New Roman" w:cs="Times New Roman"/>
                <w:i/>
                <w:sz w:val="24"/>
                <w:szCs w:val="24"/>
              </w:rPr>
              <w:t xml:space="preserve">Модуль «Лёгкая атлетика». </w:t>
            </w:r>
            <w:r w:rsidRPr="008E5015">
              <w:rPr>
                <w:rFonts w:ascii="Times New Roman" w:hAnsi="Times New Roman" w:cs="Times New Roman"/>
                <w:b/>
                <w:sz w:val="24"/>
                <w:szCs w:val="24"/>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p w:rsidR="00A92FF3" w:rsidRPr="008E5015" w:rsidRDefault="00A92FF3" w:rsidP="008E5015">
            <w:pPr>
              <w:spacing w:line="259" w:lineRule="auto"/>
              <w:rPr>
                <w:rFonts w:ascii="Times New Roman" w:hAnsi="Times New Roman" w:cs="Times New Roman"/>
                <w:sz w:val="24"/>
                <w:szCs w:val="24"/>
              </w:rPr>
            </w:pP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8B3BE7" w:rsidP="008B0CA9">
            <w:pPr>
              <w:spacing w:line="259" w:lineRule="auto"/>
              <w:rPr>
                <w:rFonts w:ascii="Times New Roman" w:hAnsi="Times New Roman" w:cs="Times New Roman"/>
                <w:sz w:val="24"/>
                <w:szCs w:val="24"/>
              </w:rPr>
            </w:pPr>
            <w:r w:rsidRPr="008E5015">
              <w:rPr>
                <w:rFonts w:ascii="Times New Roman" w:hAnsi="Times New Roman" w:cs="Times New Roman"/>
                <w:sz w:val="24"/>
                <w:szCs w:val="24"/>
              </w:rPr>
              <w:t>14.</w:t>
            </w:r>
            <w:r w:rsidR="008B0CA9">
              <w:rPr>
                <w:rFonts w:ascii="Times New Roman" w:hAnsi="Times New Roman" w:cs="Times New Roman"/>
                <w:sz w:val="24"/>
                <w:szCs w:val="24"/>
              </w:rPr>
              <w:t>12</w:t>
            </w:r>
            <w:r w:rsidRPr="008E5015">
              <w:rPr>
                <w:rFonts w:ascii="Times New Roman" w:hAnsi="Times New Roman" w:cs="Times New Roman"/>
                <w:sz w:val="24"/>
                <w:szCs w:val="24"/>
              </w:rPr>
              <w:t>.2022</w:t>
            </w: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B3BE7" w:rsidRPr="008B3BE7" w:rsidRDefault="008B3BE7" w:rsidP="00653BF9">
            <w:pPr>
              <w:rPr>
                <w:rFonts w:ascii="Times New Roman" w:hAnsi="Times New Roman" w:cs="Times New Roman"/>
                <w:sz w:val="24"/>
                <w:szCs w:val="24"/>
              </w:rPr>
            </w:pPr>
            <w:r>
              <w:rPr>
                <w:rFonts w:ascii="Times New Roman" w:hAnsi="Times New Roman" w:cs="Times New Roman"/>
                <w:szCs w:val="24"/>
              </w:rPr>
              <w:t xml:space="preserve">РЭШ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297"/>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3.18.</w:t>
            </w:r>
          </w:p>
        </w:tc>
        <w:tc>
          <w:tcPr>
            <w:tcW w:w="211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«Лёгкая атлетика». </w:t>
            </w:r>
            <w:r w:rsidRPr="008E5015">
              <w:rPr>
                <w:rFonts w:ascii="Times New Roman" w:hAnsi="Times New Roman" w:cs="Times New Roman"/>
                <w:b/>
                <w:sz w:val="24"/>
                <w:szCs w:val="24"/>
              </w:rPr>
              <w:t>Метание малого мяча в неподвижную мишень</w:t>
            </w: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8B3BE7" w:rsidP="008B0CA9">
            <w:pPr>
              <w:spacing w:line="259" w:lineRule="auto"/>
              <w:rPr>
                <w:rFonts w:ascii="Times New Roman" w:hAnsi="Times New Roman" w:cs="Times New Roman"/>
                <w:sz w:val="24"/>
                <w:szCs w:val="24"/>
              </w:rPr>
            </w:pPr>
            <w:r w:rsidRPr="008E5015">
              <w:rPr>
                <w:rFonts w:ascii="Times New Roman" w:hAnsi="Times New Roman" w:cs="Times New Roman"/>
                <w:sz w:val="24"/>
                <w:szCs w:val="24"/>
              </w:rPr>
              <w:t>16.</w:t>
            </w:r>
            <w:r w:rsidR="008B0CA9">
              <w:rPr>
                <w:rFonts w:ascii="Times New Roman" w:hAnsi="Times New Roman" w:cs="Times New Roman"/>
                <w:sz w:val="24"/>
                <w:szCs w:val="24"/>
              </w:rPr>
              <w:t>12</w:t>
            </w:r>
            <w:r w:rsidRPr="008E5015">
              <w:rPr>
                <w:rFonts w:ascii="Times New Roman" w:hAnsi="Times New Roman" w:cs="Times New Roman"/>
                <w:sz w:val="24"/>
                <w:szCs w:val="24"/>
              </w:rPr>
              <w:t>.2022</w:t>
            </w: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Разучивают технику метания малого мяча в неподвижную мишень по фазам движения и в полной координации.</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B3BE7" w:rsidRPr="008B3BE7" w:rsidRDefault="008B3BE7" w:rsidP="00653BF9">
            <w:pPr>
              <w:rPr>
                <w:rFonts w:ascii="Times New Roman" w:hAnsi="Times New Roman" w:cs="Times New Roman"/>
                <w:sz w:val="24"/>
                <w:szCs w:val="24"/>
              </w:rPr>
            </w:pPr>
            <w:r>
              <w:rPr>
                <w:rFonts w:ascii="Times New Roman" w:hAnsi="Times New Roman" w:cs="Times New Roman"/>
                <w:szCs w:val="24"/>
              </w:rPr>
              <w:t xml:space="preserve">РЭШ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Pr>
                <w:rFonts w:ascii="Times New Roman" w:hAnsi="Times New Roman" w:cs="Times New Roman"/>
                <w:szCs w:val="24"/>
              </w:rPr>
              <w:t>/</w:t>
            </w:r>
          </w:p>
        </w:tc>
      </w:tr>
      <w:tr w:rsidR="008B3BE7" w:rsidRPr="008E5015" w:rsidTr="00A92FF3">
        <w:trPr>
          <w:trHeight w:val="925"/>
          <w:jc w:val="center"/>
        </w:trPr>
        <w:tc>
          <w:tcPr>
            <w:tcW w:w="635"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3.19.</w:t>
            </w:r>
          </w:p>
        </w:tc>
        <w:tc>
          <w:tcPr>
            <w:tcW w:w="211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«Лёгкая атлетика». </w:t>
            </w:r>
            <w:r w:rsidRPr="008E5015">
              <w:rPr>
                <w:rFonts w:ascii="Times New Roman" w:hAnsi="Times New Roman" w:cs="Times New Roman"/>
                <w:b/>
                <w:sz w:val="24"/>
                <w:szCs w:val="24"/>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708"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0.25</w:t>
            </w:r>
          </w:p>
        </w:tc>
        <w:tc>
          <w:tcPr>
            <w:tcW w:w="1417" w:type="dxa"/>
            <w:tcBorders>
              <w:top w:val="single" w:sz="5" w:space="0" w:color="000000"/>
              <w:left w:val="single" w:sz="5" w:space="0" w:color="000000"/>
              <w:bottom w:val="single" w:sz="5" w:space="0" w:color="000000"/>
              <w:right w:val="single" w:sz="5" w:space="0" w:color="000000"/>
            </w:tcBorders>
          </w:tcPr>
          <w:p w:rsidR="008B3BE7" w:rsidRPr="008E5015" w:rsidRDefault="008B3BE7" w:rsidP="008B0CA9">
            <w:pPr>
              <w:spacing w:line="259" w:lineRule="auto"/>
              <w:rPr>
                <w:rFonts w:ascii="Times New Roman" w:hAnsi="Times New Roman" w:cs="Times New Roman"/>
                <w:sz w:val="24"/>
                <w:szCs w:val="24"/>
              </w:rPr>
            </w:pPr>
            <w:r w:rsidRPr="008E5015">
              <w:rPr>
                <w:rFonts w:ascii="Times New Roman" w:hAnsi="Times New Roman" w:cs="Times New Roman"/>
                <w:sz w:val="24"/>
                <w:szCs w:val="24"/>
              </w:rPr>
              <w:t>17.</w:t>
            </w:r>
            <w:r w:rsidR="008B0CA9">
              <w:rPr>
                <w:rFonts w:ascii="Times New Roman" w:hAnsi="Times New Roman" w:cs="Times New Roman"/>
                <w:sz w:val="24"/>
                <w:szCs w:val="24"/>
              </w:rPr>
              <w:t>12</w:t>
            </w:r>
            <w:r w:rsidRPr="008E5015">
              <w:rPr>
                <w:rFonts w:ascii="Times New Roman" w:hAnsi="Times New Roman" w:cs="Times New Roman"/>
                <w:sz w:val="24"/>
                <w:szCs w:val="24"/>
              </w:rPr>
              <w:t>.2022</w:t>
            </w:r>
          </w:p>
        </w:tc>
        <w:tc>
          <w:tcPr>
            <w:tcW w:w="3119"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701" w:type="dxa"/>
            <w:tcBorders>
              <w:top w:val="single" w:sz="5" w:space="0" w:color="000000"/>
              <w:left w:val="single" w:sz="5" w:space="0" w:color="000000"/>
              <w:bottom w:val="single" w:sz="5" w:space="0" w:color="000000"/>
              <w:right w:val="single" w:sz="5" w:space="0" w:color="000000"/>
            </w:tcBorders>
          </w:tcPr>
          <w:p w:rsidR="008B3BE7" w:rsidRPr="008E5015" w:rsidRDefault="008B3BE7"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B3BE7" w:rsidRPr="008E5015" w:rsidRDefault="00A92FF3" w:rsidP="00A92FF3">
            <w:pPr>
              <w:spacing w:line="259"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bl>
    <w:p w:rsidR="008E5015" w:rsidRPr="008E5015" w:rsidRDefault="008E5015" w:rsidP="008E5015">
      <w:pPr>
        <w:spacing w:after="0" w:line="259" w:lineRule="auto"/>
        <w:ind w:left="-1440" w:right="15400"/>
        <w:rPr>
          <w:rFonts w:ascii="Times New Roman" w:hAnsi="Times New Roman" w:cs="Times New Roman"/>
          <w:sz w:val="24"/>
          <w:szCs w:val="24"/>
        </w:rPr>
      </w:pPr>
    </w:p>
    <w:tbl>
      <w:tblPr>
        <w:tblStyle w:val="TableGrid"/>
        <w:tblW w:w="15501" w:type="dxa"/>
        <w:jc w:val="center"/>
        <w:tblInd w:w="0" w:type="dxa"/>
        <w:tblCellMar>
          <w:top w:w="114" w:type="dxa"/>
          <w:left w:w="78" w:type="dxa"/>
          <w:right w:w="78" w:type="dxa"/>
        </w:tblCellMar>
        <w:tblLook w:val="04A0"/>
      </w:tblPr>
      <w:tblGrid>
        <w:gridCol w:w="637"/>
        <w:gridCol w:w="2203"/>
        <w:gridCol w:w="613"/>
        <w:gridCol w:w="1701"/>
        <w:gridCol w:w="1560"/>
        <w:gridCol w:w="1484"/>
        <w:gridCol w:w="3052"/>
        <w:gridCol w:w="1701"/>
        <w:gridCol w:w="2550"/>
      </w:tblGrid>
      <w:tr w:rsidR="00A92FF3" w:rsidRPr="008E5015" w:rsidTr="00A92FF3">
        <w:trPr>
          <w:trHeight w:val="855"/>
          <w:jc w:val="center"/>
        </w:trPr>
        <w:tc>
          <w:tcPr>
            <w:tcW w:w="637"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3.20.</w:t>
            </w:r>
          </w:p>
        </w:tc>
        <w:tc>
          <w:tcPr>
            <w:tcW w:w="220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«Лёгкая атлетика». </w:t>
            </w:r>
            <w:r w:rsidRPr="008E5015">
              <w:rPr>
                <w:rFonts w:ascii="Times New Roman" w:hAnsi="Times New Roman" w:cs="Times New Roman"/>
                <w:b/>
                <w:sz w:val="24"/>
                <w:szCs w:val="24"/>
              </w:rPr>
              <w:t>Метание малого мяча на дальность</w:t>
            </w:r>
          </w:p>
        </w:tc>
        <w:tc>
          <w:tcPr>
            <w:tcW w:w="6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48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19.</w:t>
            </w:r>
            <w:r w:rsidR="008B0CA9">
              <w:rPr>
                <w:rFonts w:ascii="Times New Roman" w:hAnsi="Times New Roman" w:cs="Times New Roman"/>
                <w:sz w:val="24"/>
                <w:szCs w:val="24"/>
              </w:rPr>
              <w:t>12</w:t>
            </w:r>
            <w:r w:rsidRPr="008E5015">
              <w:rPr>
                <w:rFonts w:ascii="Times New Roman" w:hAnsi="Times New Roman" w:cs="Times New Roman"/>
                <w:sz w:val="24"/>
                <w:szCs w:val="24"/>
              </w:rPr>
              <w:t>.2022</w:t>
            </w:r>
          </w:p>
          <w:p w:rsidR="008E5015" w:rsidRPr="008E5015" w:rsidRDefault="008E5015" w:rsidP="008B0CA9">
            <w:pPr>
              <w:spacing w:line="259" w:lineRule="auto"/>
              <w:rPr>
                <w:rFonts w:ascii="Times New Roman" w:hAnsi="Times New Roman" w:cs="Times New Roman"/>
                <w:sz w:val="24"/>
                <w:szCs w:val="24"/>
              </w:rPr>
            </w:pPr>
            <w:r w:rsidRPr="008E5015">
              <w:rPr>
                <w:rFonts w:ascii="Times New Roman" w:hAnsi="Times New Roman" w:cs="Times New Roman"/>
                <w:sz w:val="24"/>
                <w:szCs w:val="24"/>
              </w:rPr>
              <w:t>20.</w:t>
            </w:r>
            <w:r w:rsidR="008B0CA9">
              <w:rPr>
                <w:rFonts w:ascii="Times New Roman" w:hAnsi="Times New Roman" w:cs="Times New Roman"/>
                <w:sz w:val="24"/>
                <w:szCs w:val="24"/>
              </w:rPr>
              <w:t>12</w:t>
            </w:r>
            <w:r w:rsidRPr="008E5015">
              <w:rPr>
                <w:rFonts w:ascii="Times New Roman" w:hAnsi="Times New Roman" w:cs="Times New Roman"/>
                <w:sz w:val="24"/>
                <w:szCs w:val="24"/>
              </w:rPr>
              <w:t>.2022</w:t>
            </w:r>
          </w:p>
        </w:tc>
        <w:tc>
          <w:tcPr>
            <w:tcW w:w="3052"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ind w:right="85"/>
              <w:rPr>
                <w:rFonts w:ascii="Times New Roman" w:hAnsi="Times New Roman" w:cs="Times New Roman"/>
                <w:sz w:val="24"/>
                <w:szCs w:val="24"/>
              </w:rPr>
            </w:pPr>
            <w:r w:rsidRPr="008E5015">
              <w:rPr>
                <w:rFonts w:ascii="Times New Roman" w:hAnsi="Times New Roman" w:cs="Times New Roman"/>
                <w:sz w:val="24"/>
                <w:szCs w:val="24"/>
              </w:rPr>
              <w:t>Разучивают технику метания малого мяча на дальность с трёх шагов разбега, с помощью подводящих и имитационных упражнений</w:t>
            </w:r>
            <w:proofErr w:type="gramStart"/>
            <w:r w:rsidRPr="008E5015">
              <w:rPr>
                <w:rFonts w:ascii="Times New Roman" w:hAnsi="Times New Roman" w:cs="Times New Roman"/>
                <w:sz w:val="24"/>
                <w:szCs w:val="24"/>
              </w:rPr>
              <w:t xml:space="preserve">; ; </w:t>
            </w:r>
            <w:proofErr w:type="gramEnd"/>
            <w:r w:rsidRPr="008E5015">
              <w:rPr>
                <w:rFonts w:ascii="Times New Roman" w:hAnsi="Times New Roman" w:cs="Times New Roman"/>
                <w:sz w:val="24"/>
                <w:szCs w:val="24"/>
              </w:rPr>
              <w:t>метают малый мяч на дальность по фазам движения и в полной координации.</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E5015" w:rsidRPr="008E5015" w:rsidRDefault="00A92FF3" w:rsidP="00A92FF3">
            <w:pPr>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A92FF3" w:rsidRPr="008E5015" w:rsidTr="00A92FF3">
        <w:trPr>
          <w:trHeight w:val="1117"/>
          <w:jc w:val="center"/>
        </w:trPr>
        <w:tc>
          <w:tcPr>
            <w:tcW w:w="637"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3.21.</w:t>
            </w:r>
          </w:p>
        </w:tc>
        <w:tc>
          <w:tcPr>
            <w:tcW w:w="220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Баскетбол». </w:t>
            </w:r>
            <w:r w:rsidRPr="008E5015">
              <w:rPr>
                <w:rFonts w:ascii="Times New Roman" w:hAnsi="Times New Roman" w:cs="Times New Roman"/>
                <w:b/>
                <w:sz w:val="24"/>
                <w:szCs w:val="24"/>
              </w:rPr>
              <w:t>Передача баскетбольного мяча двумя руками от груди</w:t>
            </w:r>
          </w:p>
        </w:tc>
        <w:tc>
          <w:tcPr>
            <w:tcW w:w="6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48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09.01.2023</w:t>
            </w:r>
          </w:p>
        </w:tc>
        <w:tc>
          <w:tcPr>
            <w:tcW w:w="3052"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5" w:lineRule="auto"/>
              <w:ind w:right="112"/>
              <w:rPr>
                <w:rFonts w:ascii="Times New Roman" w:hAnsi="Times New Roman" w:cs="Times New Roman"/>
                <w:sz w:val="24"/>
                <w:szCs w:val="24"/>
              </w:rPr>
            </w:pPr>
            <w:r w:rsidRPr="008E5015">
              <w:rPr>
                <w:rFonts w:ascii="Times New Roman" w:hAnsi="Times New Roman" w:cs="Times New Roman"/>
                <w:sz w:val="24"/>
                <w:szCs w:val="24"/>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техники; закрепляют и совершенствуют технику передачи мяча двумя руками от груди на месте (обучение в парах); </w:t>
            </w:r>
          </w:p>
          <w:p w:rsidR="008E5015" w:rsidRPr="008E5015" w:rsidRDefault="008E5015" w:rsidP="008E5015">
            <w:pPr>
              <w:spacing w:line="259" w:lineRule="auto"/>
              <w:ind w:right="79"/>
              <w:rPr>
                <w:rFonts w:ascii="Times New Roman" w:hAnsi="Times New Roman" w:cs="Times New Roman"/>
                <w:sz w:val="24"/>
                <w:szCs w:val="24"/>
              </w:rPr>
            </w:pPr>
            <w:r w:rsidRPr="008E5015">
              <w:rPr>
                <w:rFonts w:ascii="Times New Roman" w:hAnsi="Times New Roman" w:cs="Times New Roman"/>
                <w:sz w:val="24"/>
                <w:szCs w:val="24"/>
              </w:rPr>
              <w:t>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техники</w:t>
            </w:r>
            <w:proofErr w:type="gramStart"/>
            <w:r w:rsidRPr="008E5015">
              <w:rPr>
                <w:rFonts w:ascii="Times New Roman" w:hAnsi="Times New Roman" w:cs="Times New Roman"/>
                <w:sz w:val="24"/>
                <w:szCs w:val="24"/>
              </w:rPr>
              <w:t xml:space="preserve">; ; </w:t>
            </w:r>
            <w:proofErr w:type="gramEnd"/>
            <w:r w:rsidRPr="008E5015">
              <w:rPr>
                <w:rFonts w:ascii="Times New Roman" w:hAnsi="Times New Roman" w:cs="Times New Roman"/>
                <w:sz w:val="24"/>
                <w:szCs w:val="24"/>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E5015" w:rsidRPr="008E5015" w:rsidRDefault="00A92FF3" w:rsidP="00A92FF3">
            <w:pPr>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A92FF3" w:rsidRPr="008E5015" w:rsidTr="00A92FF3">
        <w:trPr>
          <w:trHeight w:val="925"/>
          <w:jc w:val="center"/>
        </w:trPr>
        <w:tc>
          <w:tcPr>
            <w:tcW w:w="637"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3.22.</w:t>
            </w:r>
          </w:p>
        </w:tc>
        <w:tc>
          <w:tcPr>
            <w:tcW w:w="220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Баскетбол». </w:t>
            </w:r>
            <w:r w:rsidRPr="008E5015">
              <w:rPr>
                <w:rFonts w:ascii="Times New Roman" w:hAnsi="Times New Roman" w:cs="Times New Roman"/>
                <w:b/>
                <w:sz w:val="24"/>
                <w:szCs w:val="24"/>
              </w:rPr>
              <w:t xml:space="preserve">Знакомство с рекомендациями учителя по использованию </w:t>
            </w:r>
            <w:r w:rsidRPr="008E5015">
              <w:rPr>
                <w:rFonts w:ascii="Times New Roman" w:hAnsi="Times New Roman" w:cs="Times New Roman"/>
                <w:b/>
                <w:sz w:val="24"/>
                <w:szCs w:val="24"/>
              </w:rPr>
              <w:lastRenderedPageBreak/>
              <w:t>подготовительных и подводящих упражнений для освоения технических действий игры баскетбол</w:t>
            </w:r>
          </w:p>
        </w:tc>
        <w:tc>
          <w:tcPr>
            <w:tcW w:w="6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6</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56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4</w:t>
            </w:r>
          </w:p>
        </w:tc>
        <w:tc>
          <w:tcPr>
            <w:tcW w:w="148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jc w:val="center"/>
              <w:rPr>
                <w:rFonts w:ascii="Times New Roman" w:hAnsi="Times New Roman" w:cs="Times New Roman"/>
                <w:sz w:val="24"/>
                <w:szCs w:val="24"/>
              </w:rPr>
            </w:pPr>
            <w:r w:rsidRPr="008E5015">
              <w:rPr>
                <w:rFonts w:ascii="Times New Roman" w:hAnsi="Times New Roman" w:cs="Times New Roman"/>
                <w:sz w:val="24"/>
                <w:szCs w:val="24"/>
              </w:rPr>
              <w:t>10.01.2023 16.01.2023</w:t>
            </w:r>
          </w:p>
        </w:tc>
        <w:tc>
          <w:tcPr>
            <w:tcW w:w="3052"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E5015" w:rsidRPr="008E5015" w:rsidRDefault="00A92FF3" w:rsidP="00A92FF3">
            <w:pPr>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A92FF3" w:rsidRPr="008E5015" w:rsidTr="00A92FF3">
        <w:trPr>
          <w:trHeight w:val="982"/>
          <w:jc w:val="center"/>
        </w:trPr>
        <w:tc>
          <w:tcPr>
            <w:tcW w:w="637"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3.23.</w:t>
            </w:r>
          </w:p>
        </w:tc>
        <w:tc>
          <w:tcPr>
            <w:tcW w:w="220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Баскетбол». </w:t>
            </w:r>
            <w:r w:rsidRPr="008E5015">
              <w:rPr>
                <w:rFonts w:ascii="Times New Roman" w:hAnsi="Times New Roman" w:cs="Times New Roman"/>
                <w:b/>
                <w:sz w:val="24"/>
                <w:szCs w:val="24"/>
              </w:rPr>
              <w:t>Ведение баскетбольного мяча</w:t>
            </w:r>
          </w:p>
        </w:tc>
        <w:tc>
          <w:tcPr>
            <w:tcW w:w="6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6</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56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4</w:t>
            </w:r>
          </w:p>
        </w:tc>
        <w:tc>
          <w:tcPr>
            <w:tcW w:w="148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18.01.2023</w:t>
            </w:r>
          </w:p>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22.01.2023</w:t>
            </w:r>
          </w:p>
        </w:tc>
        <w:tc>
          <w:tcPr>
            <w:tcW w:w="3052"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roofErr w:type="gramStart"/>
            <w:r w:rsidRPr="008E5015">
              <w:rPr>
                <w:rFonts w:ascii="Times New Roman" w:hAnsi="Times New Roman" w:cs="Times New Roman"/>
                <w:sz w:val="24"/>
                <w:szCs w:val="24"/>
              </w:rPr>
              <w:t>; ;</w:t>
            </w:r>
            <w:proofErr w:type="gramEnd"/>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E5015" w:rsidRPr="008E5015" w:rsidRDefault="00A92FF3" w:rsidP="00A92FF3">
            <w:pPr>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A92FF3" w:rsidRPr="008E5015" w:rsidTr="00A92FF3">
        <w:trPr>
          <w:trHeight w:val="942"/>
          <w:jc w:val="center"/>
        </w:trPr>
        <w:tc>
          <w:tcPr>
            <w:tcW w:w="637"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3.24.</w:t>
            </w:r>
          </w:p>
        </w:tc>
        <w:tc>
          <w:tcPr>
            <w:tcW w:w="220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Баскетбол». </w:t>
            </w:r>
            <w:r w:rsidRPr="008E5015">
              <w:rPr>
                <w:rFonts w:ascii="Times New Roman" w:hAnsi="Times New Roman" w:cs="Times New Roman"/>
                <w:b/>
                <w:sz w:val="24"/>
                <w:szCs w:val="24"/>
              </w:rPr>
              <w:t>Бросок баскетбольного мяча в корзину двумя руками от груди с места</w:t>
            </w:r>
          </w:p>
        </w:tc>
        <w:tc>
          <w:tcPr>
            <w:tcW w:w="6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4</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w:t>
            </w:r>
          </w:p>
        </w:tc>
        <w:tc>
          <w:tcPr>
            <w:tcW w:w="148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23.01.2023</w:t>
            </w:r>
          </w:p>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24.01.2023</w:t>
            </w:r>
          </w:p>
        </w:tc>
        <w:tc>
          <w:tcPr>
            <w:tcW w:w="3052"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ind w:right="108"/>
              <w:rPr>
                <w:rFonts w:ascii="Times New Roman" w:hAnsi="Times New Roman" w:cs="Times New Roman"/>
                <w:sz w:val="24"/>
                <w:szCs w:val="24"/>
              </w:rPr>
            </w:pPr>
            <w:r w:rsidRPr="008E5015">
              <w:rPr>
                <w:rFonts w:ascii="Times New Roman" w:hAnsi="Times New Roman" w:cs="Times New Roman"/>
                <w:sz w:val="24"/>
                <w:szCs w:val="24"/>
              </w:rPr>
              <w:t>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w:t>
            </w:r>
            <w:proofErr w:type="gramStart"/>
            <w:r w:rsidRPr="008E5015">
              <w:rPr>
                <w:rFonts w:ascii="Times New Roman" w:hAnsi="Times New Roman" w:cs="Times New Roman"/>
                <w:sz w:val="24"/>
                <w:szCs w:val="24"/>
              </w:rPr>
              <w:t>; ;</w:t>
            </w:r>
            <w:proofErr w:type="gramEnd"/>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E5015" w:rsidRPr="008E5015" w:rsidRDefault="00A92FF3" w:rsidP="00A92FF3">
            <w:pPr>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A92FF3" w:rsidRPr="008E5015" w:rsidTr="00A92FF3">
        <w:trPr>
          <w:trHeight w:val="540"/>
          <w:jc w:val="center"/>
        </w:trPr>
        <w:tc>
          <w:tcPr>
            <w:tcW w:w="637"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3.25.</w:t>
            </w:r>
          </w:p>
        </w:tc>
        <w:tc>
          <w:tcPr>
            <w:tcW w:w="220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Волейбол». </w:t>
            </w:r>
            <w:r w:rsidRPr="008E5015">
              <w:rPr>
                <w:rFonts w:ascii="Times New Roman" w:hAnsi="Times New Roman" w:cs="Times New Roman"/>
                <w:b/>
                <w:sz w:val="24"/>
                <w:szCs w:val="24"/>
              </w:rPr>
              <w:t>Прямая нижняя подача мяча в волейболе</w:t>
            </w:r>
          </w:p>
        </w:tc>
        <w:tc>
          <w:tcPr>
            <w:tcW w:w="6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4</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w:t>
            </w:r>
          </w:p>
        </w:tc>
        <w:tc>
          <w:tcPr>
            <w:tcW w:w="148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jc w:val="center"/>
              <w:rPr>
                <w:rFonts w:ascii="Times New Roman" w:hAnsi="Times New Roman" w:cs="Times New Roman"/>
                <w:sz w:val="24"/>
                <w:szCs w:val="24"/>
              </w:rPr>
            </w:pPr>
            <w:r w:rsidRPr="008E5015">
              <w:rPr>
                <w:rFonts w:ascii="Times New Roman" w:hAnsi="Times New Roman" w:cs="Times New Roman"/>
                <w:sz w:val="24"/>
                <w:szCs w:val="24"/>
              </w:rPr>
              <w:t>25.01.2023 26.01.2023</w:t>
            </w:r>
          </w:p>
        </w:tc>
        <w:tc>
          <w:tcPr>
            <w:tcW w:w="3052"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5" w:lineRule="auto"/>
              <w:rPr>
                <w:rFonts w:ascii="Times New Roman" w:hAnsi="Times New Roman" w:cs="Times New Roman"/>
                <w:sz w:val="24"/>
                <w:szCs w:val="24"/>
              </w:rPr>
            </w:pPr>
            <w:r w:rsidRPr="008E5015">
              <w:rPr>
                <w:rFonts w:ascii="Times New Roman" w:hAnsi="Times New Roman" w:cs="Times New Roman"/>
                <w:sz w:val="24"/>
                <w:szCs w:val="24"/>
              </w:rPr>
              <w:t>Закрепляют и совершенствуют технику подачи мяча; рассматривают, обсуждают и анализируют образец техники прямой нижней подачи, определяют фазы движения и особенности их выполнения;</w:t>
            </w:r>
          </w:p>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разучивают и закрепляют технику прямой нижней </w:t>
            </w:r>
            <w:r w:rsidRPr="008E5015">
              <w:rPr>
                <w:rFonts w:ascii="Times New Roman" w:hAnsi="Times New Roman" w:cs="Times New Roman"/>
                <w:sz w:val="24"/>
                <w:szCs w:val="24"/>
              </w:rPr>
              <w:lastRenderedPageBreak/>
              <w:t>подачи мяча.</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8E5015" w:rsidRPr="008E5015" w:rsidRDefault="00A92FF3" w:rsidP="00A92FF3">
            <w:pPr>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A92FF3" w:rsidRPr="008E5015" w:rsidTr="00A92FF3">
        <w:trPr>
          <w:trHeight w:val="438"/>
          <w:jc w:val="center"/>
        </w:trPr>
        <w:tc>
          <w:tcPr>
            <w:tcW w:w="637"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3.26.</w:t>
            </w:r>
          </w:p>
        </w:tc>
        <w:tc>
          <w:tcPr>
            <w:tcW w:w="220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Волейбол». </w:t>
            </w:r>
            <w:r w:rsidRPr="008E5015">
              <w:rPr>
                <w:rFonts w:ascii="Times New Roman" w:hAnsi="Times New Roman" w:cs="Times New Roman"/>
                <w:b/>
                <w:sz w:val="24"/>
                <w:szCs w:val="24"/>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61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4</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4</w:t>
            </w:r>
          </w:p>
        </w:tc>
        <w:tc>
          <w:tcPr>
            <w:tcW w:w="1484"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27.01.2023</w:t>
            </w:r>
          </w:p>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28.01.2023</w:t>
            </w:r>
          </w:p>
        </w:tc>
        <w:tc>
          <w:tcPr>
            <w:tcW w:w="3052"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C52D2D" w:rsidRPr="008B3BE7" w:rsidRDefault="00C52D2D" w:rsidP="00653BF9">
            <w:pPr>
              <w:rPr>
                <w:rFonts w:ascii="Times New Roman" w:hAnsi="Times New Roman" w:cs="Times New Roman"/>
                <w:sz w:val="24"/>
                <w:szCs w:val="24"/>
              </w:rPr>
            </w:pPr>
            <w:r>
              <w:rPr>
                <w:rFonts w:ascii="Times New Roman" w:hAnsi="Times New Roman" w:cs="Times New Roman"/>
                <w:szCs w:val="24"/>
              </w:rPr>
              <w:t xml:space="preserve">РЭШ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sidR="008B3BE7">
              <w:rPr>
                <w:rFonts w:ascii="Times New Roman" w:hAnsi="Times New Roman" w:cs="Times New Roman"/>
                <w:szCs w:val="24"/>
              </w:rPr>
              <w:t>/</w:t>
            </w:r>
          </w:p>
        </w:tc>
      </w:tr>
      <w:tr w:rsidR="00A92FF3" w:rsidRPr="008E5015" w:rsidTr="00A92FF3">
        <w:trPr>
          <w:trHeight w:val="540"/>
          <w:jc w:val="center"/>
        </w:trPr>
        <w:tc>
          <w:tcPr>
            <w:tcW w:w="637"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3.27.</w:t>
            </w:r>
          </w:p>
        </w:tc>
        <w:tc>
          <w:tcPr>
            <w:tcW w:w="220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Волейбол». </w:t>
            </w:r>
            <w:r w:rsidRPr="008E5015">
              <w:rPr>
                <w:rFonts w:ascii="Times New Roman" w:hAnsi="Times New Roman" w:cs="Times New Roman"/>
                <w:b/>
                <w:sz w:val="24"/>
                <w:szCs w:val="24"/>
              </w:rPr>
              <w:t>Приём и передача волейбольного мяча двумя руками снизу</w:t>
            </w:r>
          </w:p>
        </w:tc>
        <w:tc>
          <w:tcPr>
            <w:tcW w:w="613"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6</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5</w:t>
            </w:r>
          </w:p>
        </w:tc>
        <w:tc>
          <w:tcPr>
            <w:tcW w:w="1484"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02.02.2023</w:t>
            </w:r>
          </w:p>
        </w:tc>
        <w:tc>
          <w:tcPr>
            <w:tcW w:w="3052" w:type="dxa"/>
            <w:tcBorders>
              <w:top w:val="single" w:sz="5" w:space="0" w:color="000000"/>
              <w:left w:val="single" w:sz="5" w:space="0" w:color="000000"/>
              <w:bottom w:val="single" w:sz="5" w:space="0" w:color="000000"/>
              <w:right w:val="single" w:sz="5" w:space="0" w:color="000000"/>
            </w:tcBorders>
            <w:vAlign w:val="center"/>
          </w:tcPr>
          <w:p w:rsidR="008E5015" w:rsidRPr="008E5015" w:rsidRDefault="008E5015" w:rsidP="008E5015">
            <w:pPr>
              <w:spacing w:line="255" w:lineRule="auto"/>
              <w:ind w:right="34"/>
              <w:rPr>
                <w:rFonts w:ascii="Times New Roman" w:hAnsi="Times New Roman" w:cs="Times New Roman"/>
                <w:sz w:val="24"/>
                <w:szCs w:val="24"/>
              </w:rPr>
            </w:pPr>
            <w:proofErr w:type="gramStart"/>
            <w:r w:rsidRPr="008E5015">
              <w:rPr>
                <w:rFonts w:ascii="Times New Roman" w:hAnsi="Times New Roman" w:cs="Times New Roman"/>
                <w:sz w:val="24"/>
                <w:szCs w:val="24"/>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закрепляют и совершенствуют технику приёма и передачи волейбольного мяча двумя руками снизу с места (обучение в парах); ;закрепляют и совершенствуют технику приёма и передачи волейбольного мяча двумя </w:t>
            </w:r>
            <w:r w:rsidRPr="008E5015">
              <w:rPr>
                <w:rFonts w:ascii="Times New Roman" w:hAnsi="Times New Roman" w:cs="Times New Roman"/>
                <w:sz w:val="24"/>
                <w:szCs w:val="24"/>
              </w:rPr>
              <w:lastRenderedPageBreak/>
              <w:t>руками снизу в движении приставным шагом</w:t>
            </w:r>
            <w:proofErr w:type="gramEnd"/>
            <w:r w:rsidRPr="008E5015">
              <w:rPr>
                <w:rFonts w:ascii="Times New Roman" w:hAnsi="Times New Roman" w:cs="Times New Roman"/>
                <w:sz w:val="24"/>
                <w:szCs w:val="24"/>
              </w:rPr>
              <w:t xml:space="preserve"> правым и левым боком (обучение в парах</w:t>
            </w:r>
            <w:proofErr w:type="gramStart"/>
            <w:r w:rsidRPr="008E5015">
              <w:rPr>
                <w:rFonts w:ascii="Times New Roman" w:hAnsi="Times New Roman" w:cs="Times New Roman"/>
                <w:sz w:val="24"/>
                <w:szCs w:val="24"/>
              </w:rPr>
              <w:t xml:space="preserve">). ; </w:t>
            </w:r>
            <w:proofErr w:type="gramEnd"/>
            <w:r w:rsidRPr="008E5015">
              <w:rPr>
                <w:rFonts w:ascii="Times New Roman" w:hAnsi="Times New Roman" w:cs="Times New Roman"/>
                <w:sz w:val="24"/>
                <w:szCs w:val="24"/>
              </w:rPr>
              <w:t>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выполнения.</w:t>
            </w: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Практическая работа</w:t>
            </w:r>
          </w:p>
        </w:tc>
        <w:tc>
          <w:tcPr>
            <w:tcW w:w="2550" w:type="dxa"/>
            <w:tcBorders>
              <w:top w:val="single" w:sz="5" w:space="0" w:color="000000"/>
              <w:left w:val="single" w:sz="5" w:space="0" w:color="000000"/>
              <w:bottom w:val="single" w:sz="5" w:space="0" w:color="000000"/>
              <w:right w:val="single" w:sz="5" w:space="0" w:color="000000"/>
            </w:tcBorders>
          </w:tcPr>
          <w:p w:rsidR="008E5015" w:rsidRPr="008E5015" w:rsidRDefault="00A92FF3" w:rsidP="00A92FF3">
            <w:pPr>
              <w:jc w:val="center"/>
              <w:rPr>
                <w:rFonts w:ascii="Times New Roman" w:hAnsi="Times New Roman" w:cs="Times New Roman"/>
                <w:sz w:val="24"/>
                <w:szCs w:val="24"/>
              </w:rPr>
            </w:pP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М.Я «Физическая культура 5-7 класс. Учебник/ </w:t>
            </w:r>
            <w:proofErr w:type="spellStart"/>
            <w:r>
              <w:rPr>
                <w:rFonts w:ascii="Times New Roman" w:hAnsi="Times New Roman" w:cs="Times New Roman"/>
                <w:sz w:val="24"/>
                <w:szCs w:val="24"/>
              </w:rPr>
              <w:t>М.Я.Виленский</w:t>
            </w:r>
            <w:proofErr w:type="spellEnd"/>
            <w:r>
              <w:rPr>
                <w:rFonts w:ascii="Times New Roman" w:hAnsi="Times New Roman" w:cs="Times New Roman"/>
                <w:sz w:val="24"/>
                <w:szCs w:val="24"/>
              </w:rPr>
              <w:t xml:space="preserve">» </w:t>
            </w:r>
            <w:r w:rsidRPr="00C52D2D">
              <w:rPr>
                <w:rFonts w:ascii="Times New Roman" w:hAnsi="Times New Roman" w:cs="Times New Roman"/>
                <w:sz w:val="24"/>
                <w:szCs w:val="24"/>
              </w:rPr>
              <w:t>https://fk12.ru</w:t>
            </w:r>
          </w:p>
        </w:tc>
      </w:tr>
      <w:tr w:rsidR="00A92FF3" w:rsidRPr="008E5015" w:rsidTr="00A92FF3">
        <w:trPr>
          <w:trHeight w:val="660"/>
          <w:jc w:val="center"/>
        </w:trPr>
        <w:tc>
          <w:tcPr>
            <w:tcW w:w="637"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3.28.</w:t>
            </w:r>
          </w:p>
        </w:tc>
        <w:tc>
          <w:tcPr>
            <w:tcW w:w="220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Волейбол». </w:t>
            </w:r>
            <w:r w:rsidRPr="008E5015">
              <w:rPr>
                <w:rFonts w:ascii="Times New Roman" w:hAnsi="Times New Roman" w:cs="Times New Roman"/>
                <w:b/>
                <w:sz w:val="24"/>
                <w:szCs w:val="24"/>
              </w:rPr>
              <w:t>Приём и передача волейбольного мяча двумя руками сверху</w:t>
            </w:r>
          </w:p>
        </w:tc>
        <w:tc>
          <w:tcPr>
            <w:tcW w:w="61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6</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5</w:t>
            </w:r>
          </w:p>
        </w:tc>
        <w:tc>
          <w:tcPr>
            <w:tcW w:w="1484"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06.02.2023</w:t>
            </w:r>
          </w:p>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11.02.2023</w:t>
            </w:r>
          </w:p>
        </w:tc>
        <w:tc>
          <w:tcPr>
            <w:tcW w:w="3052"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ind w:right="221"/>
              <w:rPr>
                <w:rFonts w:ascii="Times New Roman" w:hAnsi="Times New Roman" w:cs="Times New Roman"/>
                <w:sz w:val="24"/>
                <w:szCs w:val="24"/>
              </w:rPr>
            </w:pPr>
            <w:r w:rsidRPr="008E5015">
              <w:rPr>
                <w:rFonts w:ascii="Times New Roman" w:hAnsi="Times New Roman" w:cs="Times New Roman"/>
                <w:sz w:val="24"/>
                <w:szCs w:val="24"/>
              </w:rPr>
              <w:t>Закрепляют и совершенствуют технику приёма и передачи волейбольного мяча двумя руками сверху с места (обучение в парах).</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C52D2D" w:rsidRPr="008B3BE7" w:rsidRDefault="00C52D2D" w:rsidP="00653BF9">
            <w:pPr>
              <w:rPr>
                <w:rFonts w:ascii="Times New Roman" w:hAnsi="Times New Roman" w:cs="Times New Roman"/>
                <w:sz w:val="24"/>
                <w:szCs w:val="24"/>
              </w:rPr>
            </w:pPr>
            <w:r>
              <w:rPr>
                <w:rFonts w:ascii="Times New Roman" w:hAnsi="Times New Roman" w:cs="Times New Roman"/>
                <w:szCs w:val="24"/>
              </w:rPr>
              <w:t xml:space="preserve">РЭШ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sidR="008B3BE7">
              <w:rPr>
                <w:rFonts w:ascii="Times New Roman" w:hAnsi="Times New Roman" w:cs="Times New Roman"/>
                <w:szCs w:val="24"/>
              </w:rPr>
              <w:t>/</w:t>
            </w:r>
          </w:p>
        </w:tc>
      </w:tr>
      <w:tr w:rsidR="00A92FF3" w:rsidRPr="008E5015" w:rsidTr="00A92FF3">
        <w:trPr>
          <w:trHeight w:val="540"/>
          <w:jc w:val="center"/>
        </w:trPr>
        <w:tc>
          <w:tcPr>
            <w:tcW w:w="637"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3.29.</w:t>
            </w:r>
          </w:p>
        </w:tc>
        <w:tc>
          <w:tcPr>
            <w:tcW w:w="220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Футбол». </w:t>
            </w:r>
            <w:r w:rsidRPr="008E5015">
              <w:rPr>
                <w:rFonts w:ascii="Times New Roman" w:hAnsi="Times New Roman" w:cs="Times New Roman"/>
                <w:b/>
                <w:sz w:val="24"/>
                <w:szCs w:val="24"/>
              </w:rPr>
              <w:t>Удар по неподвижному мячу</w:t>
            </w:r>
          </w:p>
        </w:tc>
        <w:tc>
          <w:tcPr>
            <w:tcW w:w="61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484" w:type="dxa"/>
            <w:tcBorders>
              <w:top w:val="single" w:sz="5" w:space="0" w:color="000000"/>
              <w:left w:val="single" w:sz="5" w:space="0" w:color="000000"/>
              <w:bottom w:val="single" w:sz="5" w:space="0" w:color="000000"/>
              <w:right w:val="single" w:sz="5" w:space="0" w:color="000000"/>
            </w:tcBorders>
          </w:tcPr>
          <w:p w:rsidR="00C52D2D" w:rsidRPr="008E5015" w:rsidRDefault="00C52D2D" w:rsidP="008B0CA9">
            <w:pPr>
              <w:spacing w:line="259" w:lineRule="auto"/>
              <w:rPr>
                <w:rFonts w:ascii="Times New Roman" w:hAnsi="Times New Roman" w:cs="Times New Roman"/>
                <w:sz w:val="24"/>
                <w:szCs w:val="24"/>
              </w:rPr>
            </w:pPr>
            <w:r w:rsidRPr="008E5015">
              <w:rPr>
                <w:rFonts w:ascii="Times New Roman" w:hAnsi="Times New Roman" w:cs="Times New Roman"/>
                <w:sz w:val="24"/>
                <w:szCs w:val="24"/>
              </w:rPr>
              <w:t>22.0</w:t>
            </w:r>
            <w:r w:rsidR="008B0CA9">
              <w:rPr>
                <w:rFonts w:ascii="Times New Roman" w:hAnsi="Times New Roman" w:cs="Times New Roman"/>
                <w:sz w:val="24"/>
                <w:szCs w:val="24"/>
              </w:rPr>
              <w:t>2</w:t>
            </w:r>
            <w:r w:rsidRPr="008E5015">
              <w:rPr>
                <w:rFonts w:ascii="Times New Roman" w:hAnsi="Times New Roman" w:cs="Times New Roman"/>
                <w:sz w:val="24"/>
                <w:szCs w:val="24"/>
              </w:rPr>
              <w:t>.202</w:t>
            </w:r>
            <w:r w:rsidR="008B0CA9">
              <w:rPr>
                <w:rFonts w:ascii="Times New Roman" w:hAnsi="Times New Roman" w:cs="Times New Roman"/>
                <w:sz w:val="24"/>
                <w:szCs w:val="24"/>
              </w:rPr>
              <w:t>3</w:t>
            </w:r>
          </w:p>
        </w:tc>
        <w:tc>
          <w:tcPr>
            <w:tcW w:w="3052"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C52D2D" w:rsidRPr="008B3BE7" w:rsidRDefault="00C52D2D" w:rsidP="00653BF9">
            <w:pPr>
              <w:rPr>
                <w:rFonts w:ascii="Times New Roman" w:hAnsi="Times New Roman" w:cs="Times New Roman"/>
                <w:sz w:val="24"/>
                <w:szCs w:val="24"/>
              </w:rPr>
            </w:pPr>
            <w:r>
              <w:rPr>
                <w:rFonts w:ascii="Times New Roman" w:hAnsi="Times New Roman" w:cs="Times New Roman"/>
                <w:szCs w:val="24"/>
              </w:rPr>
              <w:t xml:space="preserve">РЭШ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sidR="008B3BE7">
              <w:rPr>
                <w:rFonts w:ascii="Times New Roman" w:hAnsi="Times New Roman" w:cs="Times New Roman"/>
                <w:szCs w:val="24"/>
              </w:rPr>
              <w:t>/</w:t>
            </w:r>
          </w:p>
        </w:tc>
      </w:tr>
      <w:tr w:rsidR="00A92FF3" w:rsidRPr="008E5015" w:rsidTr="00A92FF3">
        <w:trPr>
          <w:trHeight w:val="568"/>
          <w:jc w:val="center"/>
        </w:trPr>
        <w:tc>
          <w:tcPr>
            <w:tcW w:w="637"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3.30.</w:t>
            </w:r>
          </w:p>
        </w:tc>
        <w:tc>
          <w:tcPr>
            <w:tcW w:w="220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Футбол». </w:t>
            </w:r>
            <w:r w:rsidRPr="008E5015">
              <w:rPr>
                <w:rFonts w:ascii="Times New Roman" w:hAnsi="Times New Roman" w:cs="Times New Roman"/>
                <w:b/>
                <w:sz w:val="24"/>
                <w:szCs w:val="24"/>
              </w:rPr>
              <w:t xml:space="preserve">Знакомство с рекомендациями учителя по использованию </w:t>
            </w:r>
            <w:r w:rsidRPr="008E5015">
              <w:rPr>
                <w:rFonts w:ascii="Times New Roman" w:hAnsi="Times New Roman" w:cs="Times New Roman"/>
                <w:b/>
                <w:sz w:val="24"/>
                <w:szCs w:val="24"/>
              </w:rPr>
              <w:lastRenderedPageBreak/>
              <w:t>подготовительных и подводящих упражнений для освоения технических действий игры футбол</w:t>
            </w:r>
          </w:p>
        </w:tc>
        <w:tc>
          <w:tcPr>
            <w:tcW w:w="61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1</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484" w:type="dxa"/>
            <w:tcBorders>
              <w:top w:val="single" w:sz="5" w:space="0" w:color="000000"/>
              <w:left w:val="single" w:sz="5" w:space="0" w:color="000000"/>
              <w:bottom w:val="single" w:sz="5" w:space="0" w:color="000000"/>
              <w:right w:val="single" w:sz="5" w:space="0" w:color="000000"/>
            </w:tcBorders>
          </w:tcPr>
          <w:p w:rsidR="00C52D2D" w:rsidRPr="008E5015" w:rsidRDefault="00C52D2D" w:rsidP="008B0CA9">
            <w:pPr>
              <w:spacing w:line="259" w:lineRule="auto"/>
              <w:rPr>
                <w:rFonts w:ascii="Times New Roman" w:hAnsi="Times New Roman" w:cs="Times New Roman"/>
                <w:sz w:val="24"/>
                <w:szCs w:val="24"/>
              </w:rPr>
            </w:pPr>
            <w:r w:rsidRPr="008E5015">
              <w:rPr>
                <w:rFonts w:ascii="Times New Roman" w:hAnsi="Times New Roman" w:cs="Times New Roman"/>
                <w:sz w:val="24"/>
                <w:szCs w:val="24"/>
              </w:rPr>
              <w:t>24.0</w:t>
            </w:r>
            <w:r w:rsidR="008B0CA9">
              <w:rPr>
                <w:rFonts w:ascii="Times New Roman" w:hAnsi="Times New Roman" w:cs="Times New Roman"/>
                <w:sz w:val="24"/>
                <w:szCs w:val="24"/>
              </w:rPr>
              <w:t>2</w:t>
            </w:r>
            <w:r w:rsidRPr="008E5015">
              <w:rPr>
                <w:rFonts w:ascii="Times New Roman" w:hAnsi="Times New Roman" w:cs="Times New Roman"/>
                <w:sz w:val="24"/>
                <w:szCs w:val="24"/>
              </w:rPr>
              <w:t>.202</w:t>
            </w:r>
            <w:r w:rsidR="008B0CA9">
              <w:rPr>
                <w:rFonts w:ascii="Times New Roman" w:hAnsi="Times New Roman" w:cs="Times New Roman"/>
                <w:sz w:val="24"/>
                <w:szCs w:val="24"/>
              </w:rPr>
              <w:t>3</w:t>
            </w:r>
          </w:p>
        </w:tc>
        <w:tc>
          <w:tcPr>
            <w:tcW w:w="3052"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C52D2D" w:rsidRPr="008B3BE7" w:rsidRDefault="00C52D2D" w:rsidP="00653BF9">
            <w:pPr>
              <w:rPr>
                <w:rFonts w:ascii="Times New Roman" w:hAnsi="Times New Roman" w:cs="Times New Roman"/>
                <w:sz w:val="24"/>
                <w:szCs w:val="24"/>
              </w:rPr>
            </w:pPr>
            <w:r>
              <w:rPr>
                <w:rFonts w:ascii="Times New Roman" w:hAnsi="Times New Roman" w:cs="Times New Roman"/>
                <w:szCs w:val="24"/>
              </w:rPr>
              <w:t xml:space="preserve">РЭШ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sidR="008B3BE7">
              <w:rPr>
                <w:rFonts w:ascii="Times New Roman" w:hAnsi="Times New Roman" w:cs="Times New Roman"/>
                <w:szCs w:val="24"/>
              </w:rPr>
              <w:t>/</w:t>
            </w:r>
          </w:p>
        </w:tc>
      </w:tr>
      <w:tr w:rsidR="00A92FF3" w:rsidRPr="008E5015" w:rsidTr="00A92FF3">
        <w:trPr>
          <w:trHeight w:val="212"/>
          <w:jc w:val="center"/>
        </w:trPr>
        <w:tc>
          <w:tcPr>
            <w:tcW w:w="637"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3.31.</w:t>
            </w:r>
          </w:p>
        </w:tc>
        <w:tc>
          <w:tcPr>
            <w:tcW w:w="220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Футбол». </w:t>
            </w:r>
            <w:r w:rsidRPr="008E5015">
              <w:rPr>
                <w:rFonts w:ascii="Times New Roman" w:hAnsi="Times New Roman" w:cs="Times New Roman"/>
                <w:b/>
                <w:sz w:val="24"/>
                <w:szCs w:val="24"/>
              </w:rPr>
              <w:t>Остановка катящегося мяча внутренней стороной стопы</w:t>
            </w:r>
          </w:p>
        </w:tc>
        <w:tc>
          <w:tcPr>
            <w:tcW w:w="61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w:t>
            </w:r>
          </w:p>
        </w:tc>
        <w:tc>
          <w:tcPr>
            <w:tcW w:w="1484" w:type="dxa"/>
            <w:tcBorders>
              <w:top w:val="single" w:sz="5" w:space="0" w:color="000000"/>
              <w:left w:val="single" w:sz="5" w:space="0" w:color="000000"/>
              <w:bottom w:val="single" w:sz="5" w:space="0" w:color="000000"/>
              <w:right w:val="single" w:sz="5" w:space="0" w:color="000000"/>
            </w:tcBorders>
          </w:tcPr>
          <w:p w:rsidR="00C52D2D" w:rsidRPr="008E5015" w:rsidRDefault="00C52D2D" w:rsidP="008B0CA9">
            <w:pPr>
              <w:spacing w:line="259" w:lineRule="auto"/>
              <w:rPr>
                <w:rFonts w:ascii="Times New Roman" w:hAnsi="Times New Roman" w:cs="Times New Roman"/>
                <w:sz w:val="24"/>
                <w:szCs w:val="24"/>
              </w:rPr>
            </w:pPr>
            <w:r w:rsidRPr="008E5015">
              <w:rPr>
                <w:rFonts w:ascii="Times New Roman" w:hAnsi="Times New Roman" w:cs="Times New Roman"/>
                <w:sz w:val="24"/>
                <w:szCs w:val="24"/>
              </w:rPr>
              <w:t>27.0</w:t>
            </w:r>
            <w:r w:rsidR="008B0CA9">
              <w:rPr>
                <w:rFonts w:ascii="Times New Roman" w:hAnsi="Times New Roman" w:cs="Times New Roman"/>
                <w:sz w:val="24"/>
                <w:szCs w:val="24"/>
              </w:rPr>
              <w:t>2</w:t>
            </w:r>
            <w:r w:rsidRPr="008E5015">
              <w:rPr>
                <w:rFonts w:ascii="Times New Roman" w:hAnsi="Times New Roman" w:cs="Times New Roman"/>
                <w:sz w:val="24"/>
                <w:szCs w:val="24"/>
              </w:rPr>
              <w:t>.202</w:t>
            </w:r>
            <w:r w:rsidR="008B0CA9">
              <w:rPr>
                <w:rFonts w:ascii="Times New Roman" w:hAnsi="Times New Roman" w:cs="Times New Roman"/>
                <w:sz w:val="24"/>
                <w:szCs w:val="24"/>
              </w:rPr>
              <w:t>3</w:t>
            </w:r>
          </w:p>
        </w:tc>
        <w:tc>
          <w:tcPr>
            <w:tcW w:w="3052"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Закрепляют и совершенствуют технику остановки катящегося мяча внутренней стороной стопы. </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C52D2D" w:rsidRPr="008B3BE7" w:rsidRDefault="00C52D2D" w:rsidP="00653BF9">
            <w:pPr>
              <w:rPr>
                <w:rFonts w:ascii="Times New Roman" w:hAnsi="Times New Roman" w:cs="Times New Roman"/>
                <w:sz w:val="24"/>
                <w:szCs w:val="24"/>
              </w:rPr>
            </w:pPr>
            <w:r>
              <w:rPr>
                <w:rFonts w:ascii="Times New Roman" w:hAnsi="Times New Roman" w:cs="Times New Roman"/>
                <w:szCs w:val="24"/>
              </w:rPr>
              <w:t xml:space="preserve">РЭШ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sidR="008B3BE7">
              <w:rPr>
                <w:rFonts w:ascii="Times New Roman" w:hAnsi="Times New Roman" w:cs="Times New Roman"/>
                <w:szCs w:val="24"/>
              </w:rPr>
              <w:t>/</w:t>
            </w:r>
          </w:p>
        </w:tc>
      </w:tr>
      <w:tr w:rsidR="00A92FF3" w:rsidRPr="008E5015" w:rsidTr="00A92FF3">
        <w:trPr>
          <w:trHeight w:val="263"/>
          <w:jc w:val="center"/>
        </w:trPr>
        <w:tc>
          <w:tcPr>
            <w:tcW w:w="637"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3.32.</w:t>
            </w:r>
          </w:p>
        </w:tc>
        <w:tc>
          <w:tcPr>
            <w:tcW w:w="220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Футбол». </w:t>
            </w:r>
            <w:r w:rsidRPr="008E5015">
              <w:rPr>
                <w:rFonts w:ascii="Times New Roman" w:hAnsi="Times New Roman" w:cs="Times New Roman"/>
                <w:b/>
                <w:sz w:val="24"/>
                <w:szCs w:val="24"/>
              </w:rPr>
              <w:t>Ведение футбольного мяча</w:t>
            </w:r>
          </w:p>
        </w:tc>
        <w:tc>
          <w:tcPr>
            <w:tcW w:w="613"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484" w:type="dxa"/>
            <w:tcBorders>
              <w:top w:val="single" w:sz="5" w:space="0" w:color="000000"/>
              <w:left w:val="single" w:sz="5" w:space="0" w:color="000000"/>
              <w:bottom w:val="single" w:sz="5" w:space="0" w:color="000000"/>
              <w:right w:val="single" w:sz="5" w:space="0" w:color="000000"/>
            </w:tcBorders>
          </w:tcPr>
          <w:p w:rsidR="00C52D2D" w:rsidRPr="008E5015" w:rsidRDefault="00C52D2D" w:rsidP="008B0CA9">
            <w:pPr>
              <w:spacing w:line="259" w:lineRule="auto"/>
              <w:jc w:val="center"/>
              <w:rPr>
                <w:rFonts w:ascii="Times New Roman" w:hAnsi="Times New Roman" w:cs="Times New Roman"/>
                <w:sz w:val="24"/>
                <w:szCs w:val="24"/>
              </w:rPr>
            </w:pPr>
            <w:r w:rsidRPr="008E5015">
              <w:rPr>
                <w:rFonts w:ascii="Times New Roman" w:hAnsi="Times New Roman" w:cs="Times New Roman"/>
                <w:sz w:val="24"/>
                <w:szCs w:val="24"/>
              </w:rPr>
              <w:t>29.0</w:t>
            </w:r>
            <w:r w:rsidR="008B0CA9">
              <w:rPr>
                <w:rFonts w:ascii="Times New Roman" w:hAnsi="Times New Roman" w:cs="Times New Roman"/>
                <w:sz w:val="24"/>
                <w:szCs w:val="24"/>
              </w:rPr>
              <w:t>2</w:t>
            </w:r>
            <w:r w:rsidRPr="008E5015">
              <w:rPr>
                <w:rFonts w:ascii="Times New Roman" w:hAnsi="Times New Roman" w:cs="Times New Roman"/>
                <w:sz w:val="24"/>
                <w:szCs w:val="24"/>
              </w:rPr>
              <w:t>.202</w:t>
            </w:r>
            <w:r w:rsidR="008B0CA9">
              <w:rPr>
                <w:rFonts w:ascii="Times New Roman" w:hAnsi="Times New Roman" w:cs="Times New Roman"/>
                <w:sz w:val="24"/>
                <w:szCs w:val="24"/>
              </w:rPr>
              <w:t>3</w:t>
            </w:r>
            <w:r w:rsidRPr="008E5015">
              <w:rPr>
                <w:rFonts w:ascii="Times New Roman" w:hAnsi="Times New Roman" w:cs="Times New Roman"/>
                <w:sz w:val="24"/>
                <w:szCs w:val="24"/>
              </w:rPr>
              <w:t xml:space="preserve"> 30.0</w:t>
            </w:r>
            <w:r w:rsidR="008B0CA9">
              <w:rPr>
                <w:rFonts w:ascii="Times New Roman" w:hAnsi="Times New Roman" w:cs="Times New Roman"/>
                <w:sz w:val="24"/>
                <w:szCs w:val="24"/>
              </w:rPr>
              <w:t>2</w:t>
            </w:r>
            <w:r w:rsidRPr="008E5015">
              <w:rPr>
                <w:rFonts w:ascii="Times New Roman" w:hAnsi="Times New Roman" w:cs="Times New Roman"/>
                <w:sz w:val="24"/>
                <w:szCs w:val="24"/>
              </w:rPr>
              <w:t>.202</w:t>
            </w:r>
            <w:r w:rsidR="008B0CA9">
              <w:rPr>
                <w:rFonts w:ascii="Times New Roman" w:hAnsi="Times New Roman" w:cs="Times New Roman"/>
                <w:sz w:val="24"/>
                <w:szCs w:val="24"/>
              </w:rPr>
              <w:t>3</w:t>
            </w:r>
          </w:p>
        </w:tc>
        <w:tc>
          <w:tcPr>
            <w:tcW w:w="3052"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Закрепляют и совершенствуют технику ведения футбольного мяча с изменением направления движения.</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C52D2D" w:rsidRPr="008B3BE7" w:rsidRDefault="00C52D2D" w:rsidP="00653BF9">
            <w:pPr>
              <w:rPr>
                <w:rFonts w:ascii="Times New Roman" w:hAnsi="Times New Roman" w:cs="Times New Roman"/>
                <w:sz w:val="24"/>
                <w:szCs w:val="24"/>
              </w:rPr>
            </w:pPr>
            <w:r>
              <w:rPr>
                <w:rFonts w:ascii="Times New Roman" w:hAnsi="Times New Roman" w:cs="Times New Roman"/>
                <w:szCs w:val="24"/>
              </w:rPr>
              <w:t xml:space="preserve">РЭШ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sidR="008B3BE7">
              <w:rPr>
                <w:rFonts w:ascii="Times New Roman" w:hAnsi="Times New Roman" w:cs="Times New Roman"/>
                <w:szCs w:val="24"/>
              </w:rPr>
              <w:t>/</w:t>
            </w:r>
          </w:p>
        </w:tc>
      </w:tr>
    </w:tbl>
    <w:p w:rsidR="008E5015" w:rsidRPr="008E5015" w:rsidRDefault="008E5015" w:rsidP="008E5015">
      <w:pPr>
        <w:spacing w:after="0" w:line="259" w:lineRule="auto"/>
        <w:ind w:left="-1440" w:right="15400"/>
        <w:rPr>
          <w:rFonts w:ascii="Times New Roman" w:hAnsi="Times New Roman" w:cs="Times New Roman"/>
          <w:sz w:val="24"/>
          <w:szCs w:val="24"/>
        </w:rPr>
      </w:pPr>
    </w:p>
    <w:tbl>
      <w:tblPr>
        <w:tblStyle w:val="TableGrid"/>
        <w:tblW w:w="15501" w:type="dxa"/>
        <w:jc w:val="center"/>
        <w:tblInd w:w="0" w:type="dxa"/>
        <w:tblCellMar>
          <w:top w:w="114" w:type="dxa"/>
          <w:left w:w="78" w:type="dxa"/>
          <w:right w:w="78" w:type="dxa"/>
        </w:tblCellMar>
        <w:tblLook w:val="04A0"/>
      </w:tblPr>
      <w:tblGrid>
        <w:gridCol w:w="636"/>
        <w:gridCol w:w="2236"/>
        <w:gridCol w:w="696"/>
        <w:gridCol w:w="1586"/>
        <w:gridCol w:w="1560"/>
        <w:gridCol w:w="1484"/>
        <w:gridCol w:w="3052"/>
        <w:gridCol w:w="1701"/>
        <w:gridCol w:w="2550"/>
      </w:tblGrid>
      <w:tr w:rsidR="00C52D2D" w:rsidRPr="008E5015" w:rsidTr="00A92FF3">
        <w:trPr>
          <w:trHeight w:val="416"/>
          <w:jc w:val="center"/>
        </w:trPr>
        <w:tc>
          <w:tcPr>
            <w:tcW w:w="636"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3.33.</w:t>
            </w:r>
          </w:p>
        </w:tc>
        <w:tc>
          <w:tcPr>
            <w:tcW w:w="2236"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i/>
                <w:sz w:val="24"/>
                <w:szCs w:val="24"/>
              </w:rPr>
              <w:t xml:space="preserve">Модуль «Спортивные игры. Футбол». </w:t>
            </w:r>
            <w:r w:rsidRPr="008E5015">
              <w:rPr>
                <w:rFonts w:ascii="Times New Roman" w:hAnsi="Times New Roman" w:cs="Times New Roman"/>
                <w:b/>
                <w:sz w:val="24"/>
                <w:szCs w:val="24"/>
              </w:rPr>
              <w:t>Обводка мячом ориентиров</w:t>
            </w:r>
          </w:p>
        </w:tc>
        <w:tc>
          <w:tcPr>
            <w:tcW w:w="696"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586"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0</w:t>
            </w:r>
          </w:p>
        </w:tc>
        <w:tc>
          <w:tcPr>
            <w:tcW w:w="1560"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w:t>
            </w:r>
          </w:p>
        </w:tc>
        <w:tc>
          <w:tcPr>
            <w:tcW w:w="1484" w:type="dxa"/>
            <w:tcBorders>
              <w:top w:val="single" w:sz="5" w:space="0" w:color="000000"/>
              <w:left w:val="single" w:sz="5" w:space="0" w:color="000000"/>
              <w:bottom w:val="single" w:sz="5" w:space="0" w:color="000000"/>
              <w:right w:val="single" w:sz="5" w:space="0" w:color="000000"/>
            </w:tcBorders>
          </w:tcPr>
          <w:p w:rsidR="00C52D2D" w:rsidRPr="008E5015" w:rsidRDefault="00C52D2D" w:rsidP="008B0CA9">
            <w:pPr>
              <w:spacing w:line="259" w:lineRule="auto"/>
              <w:jc w:val="center"/>
              <w:rPr>
                <w:rFonts w:ascii="Times New Roman" w:hAnsi="Times New Roman" w:cs="Times New Roman"/>
                <w:sz w:val="24"/>
                <w:szCs w:val="24"/>
              </w:rPr>
            </w:pPr>
            <w:r w:rsidRPr="008E5015">
              <w:rPr>
                <w:rFonts w:ascii="Times New Roman" w:hAnsi="Times New Roman" w:cs="Times New Roman"/>
                <w:sz w:val="24"/>
                <w:szCs w:val="24"/>
              </w:rPr>
              <w:t>03.</w:t>
            </w:r>
            <w:r w:rsidR="008B0CA9">
              <w:rPr>
                <w:rFonts w:ascii="Times New Roman" w:hAnsi="Times New Roman" w:cs="Times New Roman"/>
                <w:sz w:val="24"/>
                <w:szCs w:val="24"/>
              </w:rPr>
              <w:t>03</w:t>
            </w:r>
            <w:r w:rsidRPr="008E5015">
              <w:rPr>
                <w:rFonts w:ascii="Times New Roman" w:hAnsi="Times New Roman" w:cs="Times New Roman"/>
                <w:sz w:val="24"/>
                <w:szCs w:val="24"/>
              </w:rPr>
              <w:t>.202</w:t>
            </w:r>
            <w:r w:rsidR="008B0CA9">
              <w:rPr>
                <w:rFonts w:ascii="Times New Roman" w:hAnsi="Times New Roman" w:cs="Times New Roman"/>
                <w:sz w:val="24"/>
                <w:szCs w:val="24"/>
              </w:rPr>
              <w:t>3</w:t>
            </w:r>
            <w:r w:rsidRPr="008E5015">
              <w:rPr>
                <w:rFonts w:ascii="Times New Roman" w:hAnsi="Times New Roman" w:cs="Times New Roman"/>
                <w:sz w:val="24"/>
                <w:szCs w:val="24"/>
              </w:rPr>
              <w:t xml:space="preserve"> 04.</w:t>
            </w:r>
            <w:r w:rsidR="008B0CA9">
              <w:rPr>
                <w:rFonts w:ascii="Times New Roman" w:hAnsi="Times New Roman" w:cs="Times New Roman"/>
                <w:sz w:val="24"/>
                <w:szCs w:val="24"/>
              </w:rPr>
              <w:t>03</w:t>
            </w:r>
            <w:r w:rsidRPr="008E5015">
              <w:rPr>
                <w:rFonts w:ascii="Times New Roman" w:hAnsi="Times New Roman" w:cs="Times New Roman"/>
                <w:sz w:val="24"/>
                <w:szCs w:val="24"/>
              </w:rPr>
              <w:t>.202</w:t>
            </w:r>
            <w:r w:rsidR="008B0CA9">
              <w:rPr>
                <w:rFonts w:ascii="Times New Roman" w:hAnsi="Times New Roman" w:cs="Times New Roman"/>
                <w:sz w:val="24"/>
                <w:szCs w:val="24"/>
              </w:rPr>
              <w:t>3</w:t>
            </w:r>
          </w:p>
        </w:tc>
        <w:tc>
          <w:tcPr>
            <w:tcW w:w="3052"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Разучивают технику обводки учебных конусов.</w:t>
            </w:r>
          </w:p>
        </w:tc>
        <w:tc>
          <w:tcPr>
            <w:tcW w:w="1701" w:type="dxa"/>
            <w:tcBorders>
              <w:top w:val="single" w:sz="5" w:space="0" w:color="000000"/>
              <w:left w:val="single" w:sz="5" w:space="0" w:color="000000"/>
              <w:bottom w:val="single" w:sz="5" w:space="0" w:color="000000"/>
              <w:right w:val="single" w:sz="5" w:space="0" w:color="000000"/>
            </w:tcBorders>
          </w:tcPr>
          <w:p w:rsidR="00C52D2D" w:rsidRPr="008E5015" w:rsidRDefault="00C52D2D"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 xml:space="preserve">Практическая работа </w:t>
            </w:r>
          </w:p>
        </w:tc>
        <w:tc>
          <w:tcPr>
            <w:tcW w:w="2550" w:type="dxa"/>
            <w:tcBorders>
              <w:top w:val="single" w:sz="5" w:space="0" w:color="000000"/>
              <w:left w:val="single" w:sz="5" w:space="0" w:color="000000"/>
              <w:bottom w:val="single" w:sz="5" w:space="0" w:color="000000"/>
              <w:right w:val="single" w:sz="5" w:space="0" w:color="000000"/>
            </w:tcBorders>
          </w:tcPr>
          <w:p w:rsidR="00C52D2D" w:rsidRPr="008B3BE7" w:rsidRDefault="00C52D2D" w:rsidP="00653BF9">
            <w:pPr>
              <w:rPr>
                <w:rFonts w:ascii="Times New Roman" w:hAnsi="Times New Roman" w:cs="Times New Roman"/>
                <w:sz w:val="24"/>
                <w:szCs w:val="24"/>
              </w:rPr>
            </w:pPr>
            <w:r>
              <w:rPr>
                <w:rFonts w:ascii="Times New Roman" w:hAnsi="Times New Roman" w:cs="Times New Roman"/>
                <w:szCs w:val="24"/>
              </w:rPr>
              <w:t xml:space="preserve">РЭШ </w:t>
            </w:r>
            <w:r w:rsidRPr="00C52D2D">
              <w:rPr>
                <w:rFonts w:ascii="Times New Roman" w:hAnsi="Times New Roman" w:cs="Times New Roman"/>
                <w:sz w:val="24"/>
                <w:szCs w:val="24"/>
              </w:rPr>
              <w:t>https://</w:t>
            </w:r>
            <w:proofErr w:type="spellStart"/>
            <w:r w:rsidRPr="005C1172">
              <w:rPr>
                <w:rFonts w:ascii="Times New Roman" w:hAnsi="Times New Roman" w:cs="Times New Roman"/>
                <w:szCs w:val="24"/>
                <w:lang w:val="en-US"/>
              </w:rPr>
              <w:t>resh</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edu</w:t>
            </w:r>
            <w:proofErr w:type="spellEnd"/>
            <w:r w:rsidRPr="005C1172">
              <w:rPr>
                <w:rFonts w:ascii="Times New Roman" w:hAnsi="Times New Roman" w:cs="Times New Roman"/>
                <w:szCs w:val="24"/>
              </w:rPr>
              <w:t>.</w:t>
            </w:r>
            <w:proofErr w:type="spellStart"/>
            <w:r w:rsidRPr="005C1172">
              <w:rPr>
                <w:rFonts w:ascii="Times New Roman" w:hAnsi="Times New Roman" w:cs="Times New Roman"/>
                <w:szCs w:val="24"/>
                <w:lang w:val="en-US"/>
              </w:rPr>
              <w:t>ru</w:t>
            </w:r>
            <w:proofErr w:type="spellEnd"/>
            <w:r w:rsidR="008B3BE7">
              <w:rPr>
                <w:rFonts w:ascii="Times New Roman" w:hAnsi="Times New Roman" w:cs="Times New Roman"/>
                <w:szCs w:val="24"/>
              </w:rPr>
              <w:t>/</w:t>
            </w:r>
          </w:p>
        </w:tc>
      </w:tr>
      <w:tr w:rsidR="005B5F3F" w:rsidRPr="008E5015" w:rsidTr="00A92FF3">
        <w:trPr>
          <w:trHeight w:val="19"/>
          <w:jc w:val="center"/>
        </w:trPr>
        <w:tc>
          <w:tcPr>
            <w:tcW w:w="2872" w:type="dxa"/>
            <w:gridSpan w:val="2"/>
            <w:tcBorders>
              <w:top w:val="single" w:sz="5" w:space="0" w:color="000000"/>
              <w:left w:val="single" w:sz="5" w:space="0" w:color="000000"/>
              <w:bottom w:val="single" w:sz="5" w:space="0" w:color="000000"/>
              <w:right w:val="single" w:sz="5" w:space="0" w:color="000000"/>
            </w:tcBorders>
          </w:tcPr>
          <w:p w:rsidR="005B5F3F" w:rsidRPr="008E5015" w:rsidRDefault="005B5F3F"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Итого по разделу</w:t>
            </w:r>
          </w:p>
        </w:tc>
        <w:tc>
          <w:tcPr>
            <w:tcW w:w="696" w:type="dxa"/>
            <w:tcBorders>
              <w:top w:val="single" w:sz="5" w:space="0" w:color="000000"/>
              <w:left w:val="single" w:sz="5" w:space="0" w:color="000000"/>
              <w:bottom w:val="single" w:sz="5" w:space="0" w:color="000000"/>
              <w:right w:val="single" w:sz="5" w:space="0" w:color="000000"/>
            </w:tcBorders>
          </w:tcPr>
          <w:p w:rsidR="005B5F3F" w:rsidRPr="008E5015" w:rsidRDefault="005B5F3F"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85.75</w:t>
            </w:r>
          </w:p>
        </w:tc>
        <w:tc>
          <w:tcPr>
            <w:tcW w:w="11933" w:type="dxa"/>
            <w:gridSpan w:val="6"/>
            <w:tcBorders>
              <w:top w:val="single" w:sz="5" w:space="0" w:color="000000"/>
              <w:left w:val="single" w:sz="5" w:space="0" w:color="000000"/>
              <w:bottom w:val="single" w:sz="5" w:space="0" w:color="000000"/>
              <w:right w:val="single" w:sz="5" w:space="0" w:color="000000"/>
            </w:tcBorders>
          </w:tcPr>
          <w:p w:rsidR="005B5F3F" w:rsidRPr="008E5015" w:rsidRDefault="005B5F3F" w:rsidP="008E5015">
            <w:pPr>
              <w:spacing w:line="259" w:lineRule="auto"/>
              <w:rPr>
                <w:rFonts w:ascii="Times New Roman" w:hAnsi="Times New Roman" w:cs="Times New Roman"/>
                <w:sz w:val="24"/>
                <w:szCs w:val="24"/>
              </w:rPr>
            </w:pPr>
          </w:p>
        </w:tc>
      </w:tr>
      <w:tr w:rsidR="005B5F3F" w:rsidRPr="008E5015" w:rsidTr="008E5015">
        <w:trPr>
          <w:trHeight w:val="19"/>
          <w:jc w:val="center"/>
        </w:trPr>
        <w:tc>
          <w:tcPr>
            <w:tcW w:w="15501" w:type="dxa"/>
            <w:gridSpan w:val="9"/>
            <w:tcBorders>
              <w:top w:val="single" w:sz="5" w:space="0" w:color="000000"/>
              <w:left w:val="single" w:sz="5" w:space="0" w:color="000000"/>
              <w:bottom w:val="single" w:sz="5" w:space="0" w:color="000000"/>
              <w:right w:val="single" w:sz="5" w:space="0" w:color="000000"/>
            </w:tcBorders>
          </w:tcPr>
          <w:p w:rsidR="005B5F3F" w:rsidRPr="008E5015" w:rsidRDefault="005B5F3F"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Раздел 4. СПОРТ</w:t>
            </w:r>
          </w:p>
        </w:tc>
      </w:tr>
    </w:tbl>
    <w:p w:rsidR="008E5015" w:rsidRPr="008E5015" w:rsidRDefault="008E5015" w:rsidP="008E5015">
      <w:pPr>
        <w:spacing w:after="0" w:line="259" w:lineRule="auto"/>
        <w:ind w:left="-1440" w:right="15400"/>
        <w:rPr>
          <w:rFonts w:ascii="Times New Roman" w:hAnsi="Times New Roman" w:cs="Times New Roman"/>
          <w:sz w:val="24"/>
          <w:szCs w:val="24"/>
        </w:rPr>
      </w:pPr>
    </w:p>
    <w:tbl>
      <w:tblPr>
        <w:tblStyle w:val="TableGrid"/>
        <w:tblW w:w="15501" w:type="dxa"/>
        <w:jc w:val="center"/>
        <w:tblInd w:w="0" w:type="dxa"/>
        <w:tblCellMar>
          <w:top w:w="114" w:type="dxa"/>
          <w:left w:w="78" w:type="dxa"/>
          <w:right w:w="77" w:type="dxa"/>
        </w:tblCellMar>
        <w:tblLook w:val="04A0"/>
      </w:tblPr>
      <w:tblGrid>
        <w:gridCol w:w="515"/>
        <w:gridCol w:w="2371"/>
        <w:gridCol w:w="709"/>
        <w:gridCol w:w="1559"/>
        <w:gridCol w:w="1560"/>
        <w:gridCol w:w="1417"/>
        <w:gridCol w:w="3119"/>
        <w:gridCol w:w="1701"/>
        <w:gridCol w:w="2550"/>
      </w:tblGrid>
      <w:tr w:rsidR="008E5015" w:rsidRPr="008E5015" w:rsidTr="00A92FF3">
        <w:trPr>
          <w:trHeight w:val="580"/>
          <w:jc w:val="center"/>
        </w:trPr>
        <w:tc>
          <w:tcPr>
            <w:tcW w:w="515"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4.1.</w:t>
            </w:r>
          </w:p>
        </w:tc>
        <w:tc>
          <w:tcPr>
            <w:tcW w:w="237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b/>
                <w:sz w:val="24"/>
                <w:szCs w:val="24"/>
              </w:rPr>
              <w:t xml:space="preserve">Физическая подготовка: освоение содержания программы, демонстрация </w:t>
            </w:r>
            <w:r w:rsidRPr="008E5015">
              <w:rPr>
                <w:rFonts w:ascii="Times New Roman" w:hAnsi="Times New Roman" w:cs="Times New Roman"/>
                <w:b/>
                <w:sz w:val="24"/>
                <w:szCs w:val="24"/>
              </w:rPr>
              <w:lastRenderedPageBreak/>
              <w:t>приростов в показателях физической подготовленности и нормативных требований комплекса ГТО</w:t>
            </w:r>
          </w:p>
        </w:tc>
        <w:tc>
          <w:tcPr>
            <w:tcW w:w="709"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14.5</w:t>
            </w:r>
          </w:p>
        </w:tc>
        <w:tc>
          <w:tcPr>
            <w:tcW w:w="1559"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2.5</w:t>
            </w:r>
          </w:p>
        </w:tc>
        <w:tc>
          <w:tcPr>
            <w:tcW w:w="156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12</w:t>
            </w:r>
          </w:p>
        </w:tc>
        <w:tc>
          <w:tcPr>
            <w:tcW w:w="1417" w:type="dxa"/>
            <w:tcBorders>
              <w:top w:val="single" w:sz="5" w:space="0" w:color="000000"/>
              <w:left w:val="single" w:sz="5" w:space="0" w:color="000000"/>
              <w:bottom w:val="single" w:sz="5" w:space="0" w:color="000000"/>
              <w:right w:val="single" w:sz="5" w:space="0" w:color="000000"/>
            </w:tcBorders>
          </w:tcPr>
          <w:p w:rsidR="008E5015" w:rsidRPr="008E5015" w:rsidRDefault="00493E3F" w:rsidP="008E5015">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06.04.2023 15.05.2023      </w:t>
            </w:r>
          </w:p>
        </w:tc>
        <w:tc>
          <w:tcPr>
            <w:tcW w:w="3119"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p>
        </w:tc>
        <w:tc>
          <w:tcPr>
            <w:tcW w:w="1701"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p>
        </w:tc>
        <w:tc>
          <w:tcPr>
            <w:tcW w:w="2550" w:type="dxa"/>
            <w:tcBorders>
              <w:top w:val="single" w:sz="5" w:space="0" w:color="000000"/>
              <w:left w:val="single" w:sz="5" w:space="0" w:color="000000"/>
              <w:bottom w:val="single" w:sz="5" w:space="0" w:color="000000"/>
              <w:right w:val="single" w:sz="5" w:space="0" w:color="000000"/>
            </w:tcBorders>
          </w:tcPr>
          <w:p w:rsidR="008E5015" w:rsidRPr="008B3BE7" w:rsidRDefault="00A92FF3" w:rsidP="00A92FF3">
            <w:pPr>
              <w:spacing w:after="160" w:line="259" w:lineRule="auto"/>
              <w:rPr>
                <w:rFonts w:ascii="Times New Roman" w:hAnsi="Times New Roman" w:cs="Times New Roman"/>
                <w:sz w:val="24"/>
                <w:szCs w:val="24"/>
              </w:rPr>
            </w:pPr>
            <w:r>
              <w:rPr>
                <w:rFonts w:ascii="Times New Roman" w:hAnsi="Times New Roman" w:cs="Times New Roman"/>
                <w:szCs w:val="24"/>
              </w:rPr>
              <w:t xml:space="preserve">   </w:t>
            </w:r>
            <w:r w:rsidR="005B5F3F" w:rsidRPr="005C1172">
              <w:rPr>
                <w:rFonts w:ascii="Times New Roman" w:hAnsi="Times New Roman" w:cs="Times New Roman"/>
                <w:szCs w:val="24"/>
              </w:rPr>
              <w:t>ВФСК ГТО</w:t>
            </w:r>
            <w:r w:rsidR="005B5F3F" w:rsidRPr="00C52D2D">
              <w:rPr>
                <w:rFonts w:ascii="Times New Roman" w:hAnsi="Times New Roman" w:cs="Times New Roman"/>
                <w:szCs w:val="24"/>
              </w:rPr>
              <w:t xml:space="preserve">- </w:t>
            </w:r>
            <w:r w:rsidR="00C52D2D" w:rsidRPr="00C52D2D">
              <w:rPr>
                <w:rFonts w:ascii="Times New Roman" w:hAnsi="Times New Roman" w:cs="Times New Roman"/>
                <w:sz w:val="24"/>
                <w:szCs w:val="24"/>
              </w:rPr>
              <w:t>https:/</w:t>
            </w:r>
            <w:r w:rsidR="005B5F3F" w:rsidRPr="00C52D2D">
              <w:rPr>
                <w:rFonts w:ascii="Times New Roman" w:hAnsi="Times New Roman" w:cs="Times New Roman"/>
                <w:szCs w:val="24"/>
              </w:rPr>
              <w:t>/</w:t>
            </w:r>
            <w:proofErr w:type="spellStart"/>
            <w:r w:rsidR="005B5F3F" w:rsidRPr="005C1172">
              <w:rPr>
                <w:rFonts w:ascii="Times New Roman" w:hAnsi="Times New Roman" w:cs="Times New Roman"/>
                <w:szCs w:val="24"/>
                <w:lang w:val="en-US"/>
              </w:rPr>
              <w:t>gto</w:t>
            </w:r>
            <w:proofErr w:type="spellEnd"/>
            <w:r w:rsidR="005B5F3F" w:rsidRPr="00C52D2D">
              <w:rPr>
                <w:rFonts w:ascii="Times New Roman" w:hAnsi="Times New Roman" w:cs="Times New Roman"/>
                <w:szCs w:val="24"/>
              </w:rPr>
              <w:t>.</w:t>
            </w:r>
            <w:proofErr w:type="spellStart"/>
            <w:r w:rsidR="005B5F3F" w:rsidRPr="005C1172">
              <w:rPr>
                <w:rFonts w:ascii="Times New Roman" w:hAnsi="Times New Roman" w:cs="Times New Roman"/>
                <w:szCs w:val="24"/>
                <w:lang w:val="en-US"/>
              </w:rPr>
              <w:t>ru</w:t>
            </w:r>
            <w:proofErr w:type="spellEnd"/>
            <w:r w:rsidR="008B3BE7">
              <w:rPr>
                <w:rFonts w:ascii="Times New Roman" w:hAnsi="Times New Roman" w:cs="Times New Roman"/>
                <w:szCs w:val="24"/>
              </w:rPr>
              <w:t>/</w:t>
            </w:r>
          </w:p>
        </w:tc>
      </w:tr>
      <w:tr w:rsidR="008E5015" w:rsidRPr="008E5015" w:rsidTr="00A92FF3">
        <w:trPr>
          <w:trHeight w:val="186"/>
          <w:jc w:val="center"/>
        </w:trPr>
        <w:tc>
          <w:tcPr>
            <w:tcW w:w="2886" w:type="dxa"/>
            <w:gridSpan w:val="2"/>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lastRenderedPageBreak/>
              <w:t>Итого по разделу</w:t>
            </w:r>
          </w:p>
        </w:tc>
        <w:tc>
          <w:tcPr>
            <w:tcW w:w="709"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14.5</w:t>
            </w:r>
          </w:p>
        </w:tc>
        <w:tc>
          <w:tcPr>
            <w:tcW w:w="1559" w:type="dxa"/>
            <w:tcBorders>
              <w:top w:val="single" w:sz="5" w:space="0" w:color="000000"/>
              <w:left w:val="single" w:sz="5" w:space="0" w:color="000000"/>
              <w:bottom w:val="single" w:sz="5" w:space="0" w:color="000000"/>
              <w:right w:val="nil"/>
            </w:tcBorders>
          </w:tcPr>
          <w:p w:rsidR="008E5015" w:rsidRPr="008E5015" w:rsidRDefault="008E5015" w:rsidP="008E5015">
            <w:pPr>
              <w:spacing w:line="259" w:lineRule="auto"/>
              <w:rPr>
                <w:rFonts w:ascii="Times New Roman" w:hAnsi="Times New Roman" w:cs="Times New Roman"/>
                <w:sz w:val="24"/>
                <w:szCs w:val="24"/>
              </w:rPr>
            </w:pPr>
          </w:p>
        </w:tc>
        <w:tc>
          <w:tcPr>
            <w:tcW w:w="10347" w:type="dxa"/>
            <w:gridSpan w:val="5"/>
            <w:tcBorders>
              <w:top w:val="single" w:sz="5" w:space="0" w:color="000000"/>
              <w:left w:val="nil"/>
              <w:bottom w:val="single" w:sz="5" w:space="0" w:color="000000"/>
              <w:right w:val="single" w:sz="5" w:space="0" w:color="000000"/>
            </w:tcBorders>
          </w:tcPr>
          <w:p w:rsidR="008E5015" w:rsidRPr="008E5015" w:rsidRDefault="008E5015" w:rsidP="008E5015">
            <w:pPr>
              <w:spacing w:after="160" w:line="259" w:lineRule="auto"/>
              <w:rPr>
                <w:rFonts w:ascii="Times New Roman" w:hAnsi="Times New Roman" w:cs="Times New Roman"/>
                <w:sz w:val="24"/>
                <w:szCs w:val="24"/>
              </w:rPr>
            </w:pPr>
          </w:p>
        </w:tc>
      </w:tr>
      <w:tr w:rsidR="008E5015" w:rsidRPr="008E5015" w:rsidTr="00A92FF3">
        <w:trPr>
          <w:trHeight w:val="348"/>
          <w:jc w:val="center"/>
        </w:trPr>
        <w:tc>
          <w:tcPr>
            <w:tcW w:w="2886" w:type="dxa"/>
            <w:gridSpan w:val="2"/>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ОБЩЕЕ КОЛИЧЕСТВО ЧАСОВ ПО ПРОГРАММЕ</w:t>
            </w:r>
          </w:p>
        </w:tc>
        <w:tc>
          <w:tcPr>
            <w:tcW w:w="709"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102</w:t>
            </w:r>
          </w:p>
        </w:tc>
        <w:tc>
          <w:tcPr>
            <w:tcW w:w="1559"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21</w:t>
            </w:r>
          </w:p>
        </w:tc>
        <w:tc>
          <w:tcPr>
            <w:tcW w:w="1560" w:type="dxa"/>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r w:rsidRPr="008E5015">
              <w:rPr>
                <w:rFonts w:ascii="Times New Roman" w:hAnsi="Times New Roman" w:cs="Times New Roman"/>
                <w:sz w:val="24"/>
                <w:szCs w:val="24"/>
              </w:rPr>
              <w:t>81</w:t>
            </w:r>
          </w:p>
        </w:tc>
        <w:tc>
          <w:tcPr>
            <w:tcW w:w="8787" w:type="dxa"/>
            <w:gridSpan w:val="4"/>
            <w:tcBorders>
              <w:top w:val="single" w:sz="5" w:space="0" w:color="000000"/>
              <w:left w:val="single" w:sz="5" w:space="0" w:color="000000"/>
              <w:bottom w:val="single" w:sz="5" w:space="0" w:color="000000"/>
              <w:right w:val="single" w:sz="5" w:space="0" w:color="000000"/>
            </w:tcBorders>
          </w:tcPr>
          <w:p w:rsidR="008E5015" w:rsidRPr="008E5015" w:rsidRDefault="008E5015" w:rsidP="008E5015">
            <w:pPr>
              <w:spacing w:line="259" w:lineRule="auto"/>
              <w:rPr>
                <w:rFonts w:ascii="Times New Roman" w:hAnsi="Times New Roman" w:cs="Times New Roman"/>
                <w:sz w:val="24"/>
                <w:szCs w:val="24"/>
              </w:rPr>
            </w:pPr>
          </w:p>
        </w:tc>
      </w:tr>
    </w:tbl>
    <w:p w:rsidR="008E5015" w:rsidRPr="008E5015" w:rsidRDefault="008E5015" w:rsidP="008E5015">
      <w:pPr>
        <w:rPr>
          <w:rFonts w:ascii="Times New Roman" w:hAnsi="Times New Roman" w:cs="Times New Roman"/>
          <w:sz w:val="24"/>
          <w:szCs w:val="24"/>
        </w:rPr>
        <w:sectPr w:rsidR="008E5015" w:rsidRPr="008E5015" w:rsidSect="008E5015">
          <w:pgSz w:w="16840" w:h="11900" w:orient="landscape"/>
          <w:pgMar w:top="284" w:right="720" w:bottom="720" w:left="720" w:header="720" w:footer="720" w:gutter="0"/>
          <w:cols w:space="720"/>
          <w:docGrid w:linePitch="326"/>
        </w:sectPr>
      </w:pPr>
    </w:p>
    <w:p w:rsidR="008E5015" w:rsidRDefault="008E5015" w:rsidP="008E5015">
      <w:pPr>
        <w:keepNext/>
        <w:keepLines/>
        <w:spacing w:after="0" w:line="259" w:lineRule="auto"/>
        <w:jc w:val="center"/>
        <w:outlineLvl w:val="0"/>
        <w:rPr>
          <w:rFonts w:ascii="Times New Roman" w:hAnsi="Times New Roman" w:cs="Times New Roman"/>
          <w:b/>
          <w:sz w:val="28"/>
          <w:szCs w:val="28"/>
        </w:rPr>
      </w:pPr>
      <w:r w:rsidRPr="006842B6">
        <w:rPr>
          <w:rFonts w:ascii="Times New Roman" w:hAnsi="Times New Roman" w:cs="Times New Roman"/>
          <w:b/>
          <w:sz w:val="28"/>
          <w:szCs w:val="28"/>
        </w:rPr>
        <w:lastRenderedPageBreak/>
        <w:t>УЧЕБНО-МЕТОДИЧЕСКОЕ ОБЕСПЕЧЕНИЕ ОБРАЗОВАТЕЛЬНОГО ПРОЦЕССА</w:t>
      </w:r>
    </w:p>
    <w:p w:rsidR="008E5015" w:rsidRPr="006842B6" w:rsidRDefault="008E5015" w:rsidP="008E5015">
      <w:pPr>
        <w:keepNext/>
        <w:keepLines/>
        <w:spacing w:after="0" w:line="259" w:lineRule="auto"/>
        <w:ind w:left="-5"/>
        <w:jc w:val="center"/>
        <w:outlineLvl w:val="0"/>
        <w:rPr>
          <w:rFonts w:ascii="Times New Roman" w:hAnsi="Times New Roman" w:cs="Times New Roman"/>
          <w:b/>
          <w:sz w:val="28"/>
          <w:szCs w:val="28"/>
        </w:rPr>
      </w:pPr>
    </w:p>
    <w:p w:rsidR="00493E3F" w:rsidRDefault="008E5015" w:rsidP="00493E3F">
      <w:pPr>
        <w:spacing w:after="0" w:line="259" w:lineRule="auto"/>
        <w:rPr>
          <w:rFonts w:ascii="Times New Roman" w:hAnsi="Times New Roman" w:cs="Times New Roman"/>
          <w:sz w:val="28"/>
          <w:szCs w:val="28"/>
        </w:rPr>
      </w:pPr>
      <w:r>
        <w:rPr>
          <w:rFonts w:ascii="Times New Roman" w:hAnsi="Times New Roman" w:cs="Times New Roman"/>
          <w:b/>
          <w:sz w:val="28"/>
          <w:szCs w:val="28"/>
        </w:rPr>
        <w:t xml:space="preserve">       </w:t>
      </w:r>
      <w:r w:rsidRPr="006842B6">
        <w:rPr>
          <w:rFonts w:ascii="Times New Roman" w:hAnsi="Times New Roman" w:cs="Times New Roman"/>
          <w:b/>
          <w:sz w:val="28"/>
          <w:szCs w:val="28"/>
        </w:rPr>
        <w:t>ОБЯЗАТЕЛЬНЫЕ УЧЕБНЫЕ МАТЕРИАЛЫ ДЛЯ УЧЕНИКА</w:t>
      </w:r>
      <w:r>
        <w:rPr>
          <w:rFonts w:ascii="Times New Roman" w:hAnsi="Times New Roman" w:cs="Times New Roman"/>
          <w:b/>
          <w:sz w:val="28"/>
          <w:szCs w:val="28"/>
        </w:rPr>
        <w:t xml:space="preserve"> </w:t>
      </w:r>
      <w:r w:rsidR="00493E3F">
        <w:rPr>
          <w:rFonts w:ascii="Times New Roman" w:hAnsi="Times New Roman" w:cs="Times New Roman"/>
          <w:sz w:val="28"/>
          <w:szCs w:val="28"/>
          <w:shd w:val="clear" w:color="auto" w:fill="FFFFFF"/>
        </w:rPr>
        <w:t>Физическая культура. 5</w:t>
      </w:r>
      <w:r w:rsidR="00E304BF">
        <w:rPr>
          <w:rFonts w:ascii="Times New Roman" w:hAnsi="Times New Roman" w:cs="Times New Roman"/>
          <w:sz w:val="28"/>
          <w:szCs w:val="28"/>
          <w:shd w:val="clear" w:color="auto" w:fill="FFFFFF"/>
        </w:rPr>
        <w:t>-</w:t>
      </w:r>
      <w:r w:rsidR="00493E3F">
        <w:rPr>
          <w:rFonts w:ascii="Times New Roman" w:hAnsi="Times New Roman" w:cs="Times New Roman"/>
          <w:sz w:val="28"/>
          <w:szCs w:val="28"/>
          <w:shd w:val="clear" w:color="auto" w:fill="FFFFFF"/>
        </w:rPr>
        <w:t xml:space="preserve">7 классы: Учебник для </w:t>
      </w:r>
      <w:proofErr w:type="spellStart"/>
      <w:r w:rsidR="00493E3F">
        <w:rPr>
          <w:rFonts w:ascii="Times New Roman" w:hAnsi="Times New Roman" w:cs="Times New Roman"/>
          <w:sz w:val="28"/>
          <w:szCs w:val="28"/>
          <w:shd w:val="clear" w:color="auto" w:fill="FFFFFF"/>
        </w:rPr>
        <w:t>общеобразоват</w:t>
      </w:r>
      <w:proofErr w:type="spellEnd"/>
      <w:r w:rsidR="00E6509A">
        <w:rPr>
          <w:rFonts w:ascii="Times New Roman" w:hAnsi="Times New Roman" w:cs="Times New Roman"/>
          <w:sz w:val="28"/>
          <w:szCs w:val="28"/>
          <w:shd w:val="clear" w:color="auto" w:fill="FFFFFF"/>
        </w:rPr>
        <w:t>. о</w:t>
      </w:r>
      <w:r w:rsidR="00493E3F">
        <w:rPr>
          <w:rFonts w:ascii="Times New Roman" w:hAnsi="Times New Roman" w:cs="Times New Roman"/>
          <w:sz w:val="28"/>
          <w:szCs w:val="28"/>
          <w:shd w:val="clear" w:color="auto" w:fill="FFFFFF"/>
        </w:rPr>
        <w:t xml:space="preserve">рганизаций / М.Я. </w:t>
      </w:r>
      <w:proofErr w:type="spellStart"/>
      <w:r w:rsidR="00493E3F">
        <w:rPr>
          <w:rFonts w:ascii="Times New Roman" w:hAnsi="Times New Roman" w:cs="Times New Roman"/>
          <w:sz w:val="28"/>
          <w:szCs w:val="28"/>
          <w:shd w:val="clear" w:color="auto" w:fill="FFFFFF"/>
        </w:rPr>
        <w:t>Виленски</w:t>
      </w:r>
      <w:proofErr w:type="gramStart"/>
      <w:r w:rsidR="00493E3F">
        <w:rPr>
          <w:rFonts w:ascii="Times New Roman" w:hAnsi="Times New Roman" w:cs="Times New Roman"/>
          <w:sz w:val="28"/>
          <w:szCs w:val="28"/>
          <w:shd w:val="clear" w:color="auto" w:fill="FFFFFF"/>
        </w:rPr>
        <w:t>й</w:t>
      </w:r>
      <w:proofErr w:type="spellEnd"/>
      <w:r w:rsidR="00493E3F">
        <w:rPr>
          <w:rFonts w:ascii="Times New Roman" w:hAnsi="Times New Roman" w:cs="Times New Roman"/>
          <w:sz w:val="28"/>
          <w:szCs w:val="28"/>
          <w:shd w:val="clear" w:color="auto" w:fill="FFFFFF"/>
        </w:rPr>
        <w:t>-</w:t>
      </w:r>
      <w:proofErr w:type="gramEnd"/>
      <w:r w:rsidR="00493E3F">
        <w:rPr>
          <w:rFonts w:ascii="Times New Roman" w:hAnsi="Times New Roman" w:cs="Times New Roman"/>
          <w:sz w:val="28"/>
          <w:szCs w:val="28"/>
          <w:shd w:val="clear" w:color="auto" w:fill="FFFFFF"/>
        </w:rPr>
        <w:t xml:space="preserve"> М.: Просвещение, 20</w:t>
      </w:r>
      <w:r w:rsidR="00E304BF">
        <w:rPr>
          <w:rFonts w:ascii="Times New Roman" w:hAnsi="Times New Roman" w:cs="Times New Roman"/>
          <w:sz w:val="28"/>
          <w:szCs w:val="28"/>
          <w:shd w:val="clear" w:color="auto" w:fill="FFFFFF"/>
        </w:rPr>
        <w:t>21</w:t>
      </w:r>
      <w:r w:rsidR="00493E3F">
        <w:rPr>
          <w:rFonts w:ascii="Times New Roman" w:hAnsi="Times New Roman" w:cs="Times New Roman"/>
          <w:sz w:val="28"/>
          <w:szCs w:val="28"/>
          <w:shd w:val="clear" w:color="auto" w:fill="FFFFFF"/>
        </w:rPr>
        <w:t>.</w:t>
      </w:r>
      <w:r w:rsidR="00493E3F" w:rsidRPr="006842B6">
        <w:rPr>
          <w:rFonts w:ascii="Times New Roman" w:hAnsi="Times New Roman" w:cs="Times New Roman"/>
          <w:sz w:val="28"/>
          <w:szCs w:val="28"/>
        </w:rPr>
        <w:br/>
      </w:r>
      <w:r w:rsidR="00493E3F">
        <w:rPr>
          <w:rFonts w:ascii="Times New Roman" w:hAnsi="Times New Roman" w:cs="Times New Roman"/>
          <w:sz w:val="28"/>
          <w:szCs w:val="28"/>
        </w:rPr>
        <w:t xml:space="preserve">  </w:t>
      </w:r>
    </w:p>
    <w:p w:rsidR="008E5015" w:rsidRPr="00493E3F" w:rsidRDefault="008E5015" w:rsidP="00493E3F">
      <w:pPr>
        <w:spacing w:after="0" w:line="259" w:lineRule="auto"/>
        <w:rPr>
          <w:rFonts w:ascii="Times New Roman" w:hAnsi="Times New Roman" w:cs="Times New Roman"/>
          <w:sz w:val="28"/>
          <w:szCs w:val="28"/>
        </w:rPr>
      </w:pPr>
      <w:r w:rsidRPr="006842B6">
        <w:rPr>
          <w:rFonts w:ascii="Times New Roman" w:hAnsi="Times New Roman" w:cs="Times New Roman"/>
          <w:b/>
          <w:sz w:val="28"/>
          <w:szCs w:val="28"/>
        </w:rPr>
        <w:t>МЕТОДИЧЕСКИЕ МАТЕРИАЛЫ ДЛЯ УЧИТЕЛЯ</w:t>
      </w:r>
    </w:p>
    <w:p w:rsidR="008E5015" w:rsidRPr="006842B6" w:rsidRDefault="008E5015" w:rsidP="008E5015">
      <w:pPr>
        <w:numPr>
          <w:ilvl w:val="0"/>
          <w:numId w:val="5"/>
        </w:numPr>
        <w:spacing w:after="228" w:line="259" w:lineRule="auto"/>
        <w:contextualSpacing/>
        <w:rPr>
          <w:rFonts w:ascii="Times New Roman" w:hAnsi="Times New Roman" w:cs="Times New Roman"/>
          <w:sz w:val="28"/>
          <w:szCs w:val="28"/>
        </w:rPr>
      </w:pPr>
      <w:r w:rsidRPr="006842B6">
        <w:rPr>
          <w:rFonts w:ascii="Times New Roman" w:hAnsi="Times New Roman" w:cs="Times New Roman"/>
          <w:sz w:val="28"/>
          <w:szCs w:val="28"/>
        </w:rPr>
        <w:t>Гимнастика в системе физического воспитания образовательных учреждений, Амурская О.В., Стрелкова Я.А., Прокопенко А.В., 2020.</w:t>
      </w:r>
    </w:p>
    <w:p w:rsidR="008E5015" w:rsidRPr="006842B6" w:rsidRDefault="008E5015" w:rsidP="008E5015">
      <w:pPr>
        <w:numPr>
          <w:ilvl w:val="0"/>
          <w:numId w:val="5"/>
        </w:numPr>
        <w:spacing w:after="228" w:line="259" w:lineRule="auto"/>
        <w:contextualSpacing/>
        <w:rPr>
          <w:rFonts w:ascii="Times New Roman" w:hAnsi="Times New Roman" w:cs="Times New Roman"/>
          <w:sz w:val="28"/>
          <w:szCs w:val="28"/>
        </w:rPr>
      </w:pPr>
      <w:r w:rsidRPr="006842B6">
        <w:rPr>
          <w:rFonts w:ascii="Times New Roman" w:hAnsi="Times New Roman" w:cs="Times New Roman"/>
          <w:sz w:val="28"/>
          <w:szCs w:val="28"/>
        </w:rPr>
        <w:t>Методика преподавания подвижных игр, Фурманов А.Г., 2020.</w:t>
      </w:r>
    </w:p>
    <w:p w:rsidR="008E5015" w:rsidRDefault="008E5015" w:rsidP="008E5015">
      <w:pPr>
        <w:numPr>
          <w:ilvl w:val="0"/>
          <w:numId w:val="5"/>
        </w:numPr>
        <w:spacing w:after="228" w:line="259" w:lineRule="auto"/>
        <w:contextualSpacing/>
        <w:rPr>
          <w:rFonts w:ascii="Times New Roman" w:hAnsi="Times New Roman" w:cs="Times New Roman"/>
          <w:sz w:val="28"/>
          <w:szCs w:val="28"/>
        </w:rPr>
      </w:pPr>
      <w:r w:rsidRPr="006842B6">
        <w:rPr>
          <w:rFonts w:ascii="Times New Roman" w:hAnsi="Times New Roman" w:cs="Times New Roman"/>
          <w:sz w:val="28"/>
          <w:szCs w:val="28"/>
        </w:rPr>
        <w:t xml:space="preserve">Настольная книга учителя физической культуры, </w:t>
      </w:r>
      <w:proofErr w:type="spellStart"/>
      <w:r w:rsidRPr="006842B6">
        <w:rPr>
          <w:rFonts w:ascii="Times New Roman" w:hAnsi="Times New Roman" w:cs="Times New Roman"/>
          <w:sz w:val="28"/>
          <w:szCs w:val="28"/>
        </w:rPr>
        <w:t>Погадаев</w:t>
      </w:r>
      <w:proofErr w:type="spellEnd"/>
      <w:r w:rsidRPr="006842B6">
        <w:rPr>
          <w:rFonts w:ascii="Times New Roman" w:hAnsi="Times New Roman" w:cs="Times New Roman"/>
          <w:sz w:val="28"/>
          <w:szCs w:val="28"/>
        </w:rPr>
        <w:t xml:space="preserve"> Г.И., 1998.</w:t>
      </w:r>
    </w:p>
    <w:p w:rsidR="00641A7D" w:rsidRPr="006842B6" w:rsidRDefault="00641A7D" w:rsidP="00641A7D">
      <w:pPr>
        <w:spacing w:after="228" w:line="259" w:lineRule="auto"/>
        <w:ind w:left="345"/>
        <w:contextualSpacing/>
        <w:rPr>
          <w:rFonts w:ascii="Times New Roman" w:hAnsi="Times New Roman" w:cs="Times New Roman"/>
          <w:sz w:val="28"/>
          <w:szCs w:val="28"/>
        </w:rPr>
      </w:pPr>
    </w:p>
    <w:p w:rsidR="008E5015" w:rsidRPr="006842B6" w:rsidRDefault="008E5015" w:rsidP="008E5015">
      <w:pPr>
        <w:spacing w:after="132" w:line="259" w:lineRule="auto"/>
        <w:jc w:val="center"/>
        <w:rPr>
          <w:rFonts w:ascii="Times New Roman" w:hAnsi="Times New Roman" w:cs="Times New Roman"/>
          <w:sz w:val="28"/>
          <w:szCs w:val="28"/>
        </w:rPr>
      </w:pPr>
      <w:r w:rsidRPr="006842B6">
        <w:rPr>
          <w:rFonts w:ascii="Times New Roman" w:hAnsi="Times New Roman" w:cs="Times New Roman"/>
          <w:b/>
          <w:sz w:val="28"/>
          <w:szCs w:val="28"/>
        </w:rPr>
        <w:t>ЦИФРОВЫЕ ОБРАЗОВАТЕЛЬНЫЕ РЕСУРСЫ И РЕСУРСЫ СЕТИ ИНТЕРНЕТ</w:t>
      </w:r>
    </w:p>
    <w:p w:rsidR="008E5015" w:rsidRPr="00641A7D" w:rsidRDefault="006C3A33" w:rsidP="008E5015">
      <w:pPr>
        <w:numPr>
          <w:ilvl w:val="0"/>
          <w:numId w:val="6"/>
        </w:numPr>
        <w:spacing w:after="0" w:line="240" w:lineRule="auto"/>
        <w:ind w:left="426" w:firstLine="0"/>
        <w:contextualSpacing/>
        <w:rPr>
          <w:rFonts w:ascii="Times New Roman" w:eastAsia="Calibri" w:hAnsi="Times New Roman" w:cs="Times New Roman"/>
          <w:sz w:val="28"/>
          <w:szCs w:val="28"/>
        </w:rPr>
      </w:pPr>
      <w:hyperlink r:id="rId5">
        <w:r w:rsidR="008E5015" w:rsidRPr="00641A7D">
          <w:rPr>
            <w:rFonts w:ascii="Times New Roman" w:hAnsi="Times New Roman" w:cs="Times New Roman"/>
            <w:sz w:val="28"/>
            <w:szCs w:val="28"/>
          </w:rPr>
          <w:t>http://www.teoriya.ru/ru/taxonomy/term/2</w:t>
        </w:r>
      </w:hyperlink>
      <w:hyperlink r:id="rId6"/>
      <w:r w:rsidR="00641A7D" w:rsidRPr="00641A7D">
        <w:rPr>
          <w:rFonts w:ascii="Times New Roman" w:hAnsi="Times New Roman" w:cs="Times New Roman"/>
          <w:sz w:val="28"/>
          <w:szCs w:val="28"/>
        </w:rPr>
        <w:t>-</w:t>
      </w:r>
    </w:p>
    <w:p w:rsidR="008E5015" w:rsidRPr="00641A7D" w:rsidRDefault="008E5015" w:rsidP="00641A7D">
      <w:pPr>
        <w:spacing w:after="0" w:line="240" w:lineRule="auto"/>
        <w:ind w:left="426"/>
        <w:contextualSpacing/>
        <w:rPr>
          <w:rFonts w:ascii="Times New Roman" w:eastAsia="Calibri" w:hAnsi="Times New Roman" w:cs="Times New Roman"/>
          <w:sz w:val="28"/>
          <w:szCs w:val="28"/>
        </w:rPr>
      </w:pPr>
      <w:r w:rsidRPr="00641A7D">
        <w:rPr>
          <w:rFonts w:ascii="Times New Roman" w:hAnsi="Times New Roman" w:cs="Times New Roman"/>
          <w:sz w:val="28"/>
          <w:szCs w:val="28"/>
        </w:rPr>
        <w:t>"Физическая культура: воспитание, образование, тренировка".</w:t>
      </w:r>
    </w:p>
    <w:p w:rsidR="008E5015" w:rsidRPr="00641A7D" w:rsidRDefault="006C3A33" w:rsidP="008E5015">
      <w:pPr>
        <w:numPr>
          <w:ilvl w:val="0"/>
          <w:numId w:val="6"/>
        </w:numPr>
        <w:spacing w:after="0" w:line="240" w:lineRule="auto"/>
        <w:ind w:left="426" w:firstLine="0"/>
        <w:contextualSpacing/>
        <w:rPr>
          <w:rFonts w:ascii="Times New Roman" w:eastAsia="Calibri" w:hAnsi="Times New Roman" w:cs="Times New Roman"/>
          <w:sz w:val="28"/>
          <w:szCs w:val="28"/>
        </w:rPr>
      </w:pPr>
      <w:hyperlink r:id="rId7">
        <w:r w:rsidR="008E5015" w:rsidRPr="00641A7D">
          <w:rPr>
            <w:rFonts w:ascii="Times New Roman" w:hAnsi="Times New Roman" w:cs="Times New Roman"/>
            <w:sz w:val="28"/>
            <w:szCs w:val="28"/>
          </w:rPr>
          <w:t>http://kzg.narod.ru/</w:t>
        </w:r>
      </w:hyperlink>
      <w:hyperlink r:id="rId8"/>
      <w:r w:rsidR="008E5015" w:rsidRPr="00641A7D">
        <w:rPr>
          <w:rFonts w:ascii="Times New Roman" w:hAnsi="Times New Roman" w:cs="Times New Roman"/>
          <w:sz w:val="28"/>
          <w:szCs w:val="28"/>
        </w:rPr>
        <w:t xml:space="preserve"> - журнал «Культура здоровой жизни».</w:t>
      </w:r>
    </w:p>
    <w:p w:rsidR="008E5015" w:rsidRPr="00E6509A" w:rsidRDefault="00641A7D" w:rsidP="00641A7D">
      <w:pPr>
        <w:pStyle w:val="a4"/>
        <w:numPr>
          <w:ilvl w:val="0"/>
          <w:numId w:val="6"/>
        </w:numPr>
        <w:spacing w:after="0" w:line="240" w:lineRule="auto"/>
        <w:ind w:left="426" w:firstLine="0"/>
        <w:rPr>
          <w:szCs w:val="24"/>
        </w:rPr>
      </w:pPr>
      <w:r w:rsidRPr="00E6509A">
        <w:rPr>
          <w:sz w:val="28"/>
          <w:szCs w:val="28"/>
        </w:rPr>
        <w:t>https://resh.edu.ru/  Российская электронная школа.</w:t>
      </w:r>
      <w:r w:rsidR="00E6509A" w:rsidRPr="00E6509A">
        <w:rPr>
          <w:sz w:val="28"/>
          <w:szCs w:val="28"/>
        </w:rPr>
        <w:t xml:space="preserve"> </w:t>
      </w:r>
    </w:p>
    <w:p w:rsidR="008E5015" w:rsidRPr="006842B6" w:rsidRDefault="008E5015" w:rsidP="008E5015">
      <w:pPr>
        <w:keepNext/>
        <w:keepLines/>
        <w:spacing w:after="0" w:line="259" w:lineRule="auto"/>
        <w:ind w:left="-5"/>
        <w:jc w:val="center"/>
        <w:outlineLvl w:val="0"/>
        <w:rPr>
          <w:rFonts w:ascii="Times New Roman" w:hAnsi="Times New Roman" w:cs="Times New Roman"/>
          <w:b/>
          <w:sz w:val="28"/>
          <w:szCs w:val="28"/>
        </w:rPr>
      </w:pPr>
    </w:p>
    <w:p w:rsidR="008E5015" w:rsidRPr="006842B6" w:rsidRDefault="008E5015" w:rsidP="008E5015">
      <w:pPr>
        <w:keepNext/>
        <w:keepLines/>
        <w:spacing w:after="132" w:line="259" w:lineRule="auto"/>
        <w:ind w:left="-5"/>
        <w:jc w:val="center"/>
        <w:outlineLvl w:val="0"/>
        <w:rPr>
          <w:rFonts w:ascii="Times New Roman" w:hAnsi="Times New Roman" w:cs="Times New Roman"/>
          <w:b/>
          <w:sz w:val="28"/>
          <w:szCs w:val="28"/>
        </w:rPr>
      </w:pPr>
      <w:r w:rsidRPr="006842B6">
        <w:rPr>
          <w:rFonts w:ascii="Times New Roman" w:hAnsi="Times New Roman" w:cs="Times New Roman"/>
          <w:b/>
          <w:sz w:val="28"/>
          <w:szCs w:val="28"/>
        </w:rPr>
        <w:t>УЧЕБНОЕ ОБОРУДОВАНИЕ</w:t>
      </w:r>
    </w:p>
    <w:p w:rsidR="00641A7D" w:rsidRPr="00D55120" w:rsidRDefault="00641A7D" w:rsidP="00641A7D">
      <w:pPr>
        <w:spacing w:after="223" w:line="240" w:lineRule="auto"/>
        <w:ind w:left="-5" w:right="12"/>
        <w:rPr>
          <w:rFonts w:ascii="Times New Roman" w:hAnsi="Times New Roman" w:cs="Times New Roman"/>
          <w:color w:val="000000"/>
          <w:sz w:val="28"/>
          <w:szCs w:val="28"/>
          <w:shd w:val="clear" w:color="auto" w:fill="FFFFFF"/>
        </w:rPr>
      </w:pPr>
      <w:r w:rsidRPr="00505989">
        <w:rPr>
          <w:rFonts w:ascii="Times New Roman" w:hAnsi="Times New Roman" w:cs="Times New Roman"/>
          <w:sz w:val="28"/>
          <w:szCs w:val="28"/>
        </w:rPr>
        <w:t>Имеется: баскетбольные, волейбольные и футбольные мячи. Мячи для метания. Скакалки, обручи и</w:t>
      </w:r>
      <w:r>
        <w:rPr>
          <w:rFonts w:ascii="Times New Roman" w:hAnsi="Times New Roman" w:cs="Times New Roman"/>
          <w:sz w:val="28"/>
          <w:szCs w:val="28"/>
        </w:rPr>
        <w:t xml:space="preserve"> гимнастические маты и скамейки. </w:t>
      </w:r>
      <w:r w:rsidRPr="00D55120">
        <w:rPr>
          <w:rFonts w:ascii="Times New Roman" w:hAnsi="Times New Roman" w:cs="Times New Roman"/>
          <w:color w:val="000000"/>
          <w:sz w:val="28"/>
          <w:szCs w:val="28"/>
          <w:shd w:val="clear" w:color="auto" w:fill="FFFFFF"/>
        </w:rPr>
        <w:t xml:space="preserve">Перекладина </w:t>
      </w:r>
      <w:r>
        <w:rPr>
          <w:rFonts w:ascii="Times New Roman" w:hAnsi="Times New Roman" w:cs="Times New Roman"/>
          <w:color w:val="000000"/>
          <w:sz w:val="28"/>
          <w:szCs w:val="28"/>
          <w:shd w:val="clear" w:color="auto" w:fill="FFFFFF"/>
        </w:rPr>
        <w:t xml:space="preserve">навесная. </w:t>
      </w:r>
      <w:r w:rsidRPr="00D55120">
        <w:rPr>
          <w:rFonts w:ascii="Times New Roman" w:hAnsi="Times New Roman" w:cs="Times New Roman"/>
          <w:color w:val="000000"/>
          <w:sz w:val="28"/>
          <w:szCs w:val="28"/>
          <w:shd w:val="clear" w:color="auto" w:fill="FFFFFF"/>
        </w:rPr>
        <w:t>Граната спортивная для метания</w:t>
      </w:r>
      <w:r>
        <w:rPr>
          <w:rFonts w:ascii="Times New Roman" w:hAnsi="Times New Roman" w:cs="Times New Roman"/>
          <w:color w:val="000000"/>
          <w:sz w:val="28"/>
          <w:szCs w:val="28"/>
          <w:shd w:val="clear" w:color="auto" w:fill="FFFFFF"/>
        </w:rPr>
        <w:t xml:space="preserve">. </w:t>
      </w:r>
      <w:r w:rsidRPr="00D551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51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989">
        <w:rPr>
          <w:rFonts w:ascii="Times New Roman" w:hAnsi="Times New Roman" w:cs="Times New Roman"/>
          <w:sz w:val="28"/>
          <w:szCs w:val="28"/>
          <w:shd w:val="clear" w:color="auto" w:fill="FFFFFF"/>
        </w:rPr>
        <w:t>Спортивные игры:</w:t>
      </w:r>
      <w:r w:rsidRPr="00505989">
        <w:rPr>
          <w:rFonts w:ascii="Times New Roman" w:hAnsi="Times New Roman" w:cs="Times New Roman"/>
          <w:sz w:val="28"/>
          <w:szCs w:val="28"/>
        </w:rPr>
        <w:br/>
      </w:r>
      <w:r w:rsidRPr="00505989">
        <w:rPr>
          <w:rFonts w:ascii="Times New Roman" w:hAnsi="Times New Roman" w:cs="Times New Roman"/>
          <w:sz w:val="28"/>
          <w:szCs w:val="28"/>
          <w:shd w:val="clear" w:color="auto" w:fill="FFFFFF"/>
        </w:rPr>
        <w:t>Волейбол: стойки волейбольные с волейбольной сеткой, мячи волейбольные.</w:t>
      </w:r>
      <w:r w:rsidRPr="00505989">
        <w:rPr>
          <w:rFonts w:ascii="Times New Roman" w:hAnsi="Times New Roman" w:cs="Times New Roman"/>
          <w:sz w:val="28"/>
          <w:szCs w:val="28"/>
        </w:rPr>
        <w:t xml:space="preserve"> </w:t>
      </w:r>
      <w:r w:rsidRPr="00505989">
        <w:rPr>
          <w:rFonts w:ascii="Times New Roman" w:hAnsi="Times New Roman" w:cs="Times New Roman"/>
          <w:sz w:val="28"/>
          <w:szCs w:val="28"/>
          <w:shd w:val="clear" w:color="auto" w:fill="FFFFFF"/>
        </w:rPr>
        <w:t>Баскетбол</w:t>
      </w:r>
      <w:r w:rsidRPr="00505989">
        <w:rPr>
          <w:rFonts w:ascii="Times New Roman" w:hAnsi="Times New Roman" w:cs="Times New Roman"/>
          <w:sz w:val="28"/>
          <w:szCs w:val="28"/>
        </w:rPr>
        <w:t xml:space="preserve">: </w:t>
      </w:r>
      <w:r w:rsidRPr="00505989">
        <w:rPr>
          <w:rFonts w:ascii="Times New Roman" w:hAnsi="Times New Roman" w:cs="Times New Roman"/>
          <w:sz w:val="28"/>
          <w:szCs w:val="28"/>
          <w:shd w:val="clear" w:color="auto" w:fill="FFFFFF"/>
        </w:rPr>
        <w:t xml:space="preserve">Кольца баскетбольные, </w:t>
      </w:r>
      <w:r w:rsidRPr="00505989">
        <w:rPr>
          <w:rFonts w:ascii="Times New Roman" w:hAnsi="Times New Roman" w:cs="Times New Roman"/>
          <w:sz w:val="28"/>
          <w:szCs w:val="28"/>
        </w:rPr>
        <w:t>с</w:t>
      </w:r>
      <w:r w:rsidRPr="00505989">
        <w:rPr>
          <w:rFonts w:ascii="Times New Roman" w:hAnsi="Times New Roman" w:cs="Times New Roman"/>
          <w:sz w:val="28"/>
          <w:szCs w:val="28"/>
          <w:shd w:val="clear" w:color="auto" w:fill="FFFFFF"/>
        </w:rPr>
        <w:t>етки баскетбольные, щит баскетбольный</w:t>
      </w:r>
      <w:r w:rsidRPr="00505989">
        <w:rPr>
          <w:rFonts w:ascii="Times New Roman" w:hAnsi="Times New Roman" w:cs="Times New Roman"/>
          <w:sz w:val="28"/>
          <w:szCs w:val="28"/>
        </w:rPr>
        <w:t xml:space="preserve">, </w:t>
      </w:r>
      <w:r w:rsidRPr="00505989">
        <w:rPr>
          <w:rFonts w:ascii="Times New Roman" w:hAnsi="Times New Roman" w:cs="Times New Roman"/>
          <w:sz w:val="28"/>
          <w:szCs w:val="28"/>
          <w:shd w:val="clear" w:color="auto" w:fill="FFFFFF"/>
        </w:rPr>
        <w:t>мячи баскетбольные.</w:t>
      </w:r>
      <w:r w:rsidRPr="00505989">
        <w:rPr>
          <w:rFonts w:ascii="Times New Roman" w:hAnsi="Times New Roman" w:cs="Times New Roman"/>
          <w:sz w:val="28"/>
          <w:szCs w:val="28"/>
        </w:rPr>
        <w:br/>
      </w:r>
      <w:r w:rsidRPr="00505989">
        <w:rPr>
          <w:rFonts w:ascii="Times New Roman" w:hAnsi="Times New Roman" w:cs="Times New Roman"/>
          <w:sz w:val="28"/>
          <w:szCs w:val="28"/>
          <w:shd w:val="clear" w:color="auto" w:fill="FFFFFF"/>
        </w:rPr>
        <w:t>Насос для накачивания мячей</w:t>
      </w:r>
      <w:r>
        <w:rPr>
          <w:rFonts w:ascii="Times New Roman" w:hAnsi="Times New Roman" w:cs="Times New Roman"/>
          <w:sz w:val="28"/>
          <w:szCs w:val="28"/>
          <w:shd w:val="clear" w:color="auto" w:fill="FFFFFF"/>
        </w:rPr>
        <w:t>.</w:t>
      </w:r>
      <w:r w:rsidRPr="00505989">
        <w:rPr>
          <w:rFonts w:ascii="Times New Roman" w:hAnsi="Times New Roman" w:cs="Times New Roman"/>
          <w:sz w:val="28"/>
          <w:szCs w:val="28"/>
        </w:rPr>
        <w:br/>
      </w:r>
    </w:p>
    <w:p w:rsidR="008E5015" w:rsidRPr="008E5015" w:rsidRDefault="008E5015" w:rsidP="008E5015">
      <w:pPr>
        <w:spacing w:after="223" w:line="240" w:lineRule="auto"/>
        <w:ind w:left="-5" w:right="12"/>
        <w:jc w:val="center"/>
        <w:rPr>
          <w:rFonts w:ascii="Times New Roman" w:hAnsi="Times New Roman" w:cs="Times New Roman"/>
          <w:sz w:val="28"/>
          <w:szCs w:val="28"/>
        </w:rPr>
      </w:pPr>
      <w:r w:rsidRPr="006842B6">
        <w:rPr>
          <w:rFonts w:ascii="Times New Roman" w:hAnsi="Times New Roman" w:cs="Times New Roman"/>
          <w:b/>
          <w:sz w:val="28"/>
          <w:szCs w:val="28"/>
        </w:rPr>
        <w:t>ОБОРУДОВАНИЕ ДЛЯ ПРОВЕДЕНИЯ ЛАБОРАТОРНЫХ, ПРАКТИЧЕСКИХ РАБОТ, ДЕМОНСТРАЦИЙ</w:t>
      </w:r>
    </w:p>
    <w:p w:rsidR="008E5015" w:rsidRPr="006842B6" w:rsidRDefault="008E5015" w:rsidP="008E5015">
      <w:pPr>
        <w:spacing w:after="34" w:line="259" w:lineRule="auto"/>
        <w:ind w:left="-5" w:right="12"/>
        <w:rPr>
          <w:rFonts w:ascii="Times New Roman" w:hAnsi="Times New Roman" w:cs="Times New Roman"/>
          <w:sz w:val="28"/>
          <w:szCs w:val="28"/>
        </w:rPr>
      </w:pPr>
      <w:r w:rsidRPr="006842B6">
        <w:rPr>
          <w:rFonts w:ascii="Times New Roman" w:hAnsi="Times New Roman" w:cs="Times New Roman"/>
          <w:sz w:val="28"/>
          <w:szCs w:val="28"/>
        </w:rPr>
        <w:t>Оборудования ИКТ:</w:t>
      </w:r>
    </w:p>
    <w:p w:rsidR="00493E3F" w:rsidRDefault="008E5015" w:rsidP="008E5015">
      <w:pPr>
        <w:spacing w:after="0" w:line="259" w:lineRule="auto"/>
        <w:rPr>
          <w:rFonts w:ascii="Times New Roman" w:hAnsi="Times New Roman" w:cs="Times New Roman"/>
          <w:sz w:val="28"/>
          <w:szCs w:val="28"/>
          <w:shd w:val="clear" w:color="auto" w:fill="FFFFFF"/>
        </w:rPr>
      </w:pPr>
      <w:r w:rsidRPr="006842B6">
        <w:rPr>
          <w:rFonts w:ascii="Times New Roman" w:hAnsi="Times New Roman" w:cs="Times New Roman"/>
          <w:sz w:val="28"/>
          <w:szCs w:val="28"/>
          <w:shd w:val="clear" w:color="auto" w:fill="FFFFFF"/>
        </w:rPr>
        <w:t xml:space="preserve">Персональный компьютер (ноутбук) </w:t>
      </w:r>
      <w:proofErr w:type="gramStart"/>
      <w:r w:rsidRPr="006842B6">
        <w:rPr>
          <w:rFonts w:ascii="Times New Roman" w:hAnsi="Times New Roman" w:cs="Times New Roman"/>
          <w:sz w:val="28"/>
          <w:szCs w:val="28"/>
          <w:shd w:val="clear" w:color="auto" w:fill="FFFFFF"/>
        </w:rPr>
        <w:t>с</w:t>
      </w:r>
      <w:proofErr w:type="gramEnd"/>
      <w:r w:rsidRPr="006842B6">
        <w:rPr>
          <w:rFonts w:ascii="Times New Roman" w:hAnsi="Times New Roman" w:cs="Times New Roman"/>
          <w:sz w:val="28"/>
          <w:szCs w:val="28"/>
          <w:shd w:val="clear" w:color="auto" w:fill="FFFFFF"/>
        </w:rPr>
        <w:t xml:space="preserve"> установленным ПО.</w:t>
      </w:r>
      <w:r w:rsidRPr="006842B6">
        <w:rPr>
          <w:rFonts w:ascii="Times New Roman" w:hAnsi="Times New Roman" w:cs="Times New Roman"/>
          <w:sz w:val="28"/>
          <w:szCs w:val="28"/>
        </w:rPr>
        <w:br/>
      </w:r>
      <w:r w:rsidRPr="006842B6">
        <w:rPr>
          <w:rFonts w:ascii="Times New Roman" w:hAnsi="Times New Roman" w:cs="Times New Roman"/>
          <w:sz w:val="28"/>
          <w:szCs w:val="28"/>
          <w:shd w:val="clear" w:color="auto" w:fill="FFFFFF"/>
        </w:rPr>
        <w:t>Стол компьютерный.</w:t>
      </w:r>
    </w:p>
    <w:p w:rsidR="008E5015" w:rsidRDefault="008E5015"/>
    <w:sectPr w:rsidR="008E5015" w:rsidSect="008E501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1EFE"/>
    <w:multiLevelType w:val="hybridMultilevel"/>
    <w:tmpl w:val="3B4C2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BB3DFB"/>
    <w:multiLevelType w:val="hybridMultilevel"/>
    <w:tmpl w:val="F6F0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951D5E"/>
    <w:multiLevelType w:val="hybridMultilevel"/>
    <w:tmpl w:val="9860161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5E9F3382"/>
    <w:multiLevelType w:val="hybridMultilevel"/>
    <w:tmpl w:val="E79AC412"/>
    <w:lvl w:ilvl="0" w:tplc="27A42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FAA59FB"/>
    <w:multiLevelType w:val="hybridMultilevel"/>
    <w:tmpl w:val="2FDC7FDA"/>
    <w:lvl w:ilvl="0" w:tplc="5E68384C">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5">
    <w:nsid w:val="6856026F"/>
    <w:multiLevelType w:val="hybridMultilevel"/>
    <w:tmpl w:val="30F6C4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015"/>
    <w:rsid w:val="000C312A"/>
    <w:rsid w:val="0024526E"/>
    <w:rsid w:val="00281FC0"/>
    <w:rsid w:val="00493E3F"/>
    <w:rsid w:val="005B5F3F"/>
    <w:rsid w:val="00641A7D"/>
    <w:rsid w:val="006C3A33"/>
    <w:rsid w:val="00784893"/>
    <w:rsid w:val="008B0CA9"/>
    <w:rsid w:val="008B3BE7"/>
    <w:rsid w:val="008E5015"/>
    <w:rsid w:val="00A37719"/>
    <w:rsid w:val="00A92FF3"/>
    <w:rsid w:val="00B70B56"/>
    <w:rsid w:val="00C0615E"/>
    <w:rsid w:val="00C52D2D"/>
    <w:rsid w:val="00E150FC"/>
    <w:rsid w:val="00E304BF"/>
    <w:rsid w:val="00E65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15"/>
  </w:style>
  <w:style w:type="paragraph" w:styleId="1">
    <w:name w:val="heading 1"/>
    <w:basedOn w:val="a"/>
    <w:link w:val="10"/>
    <w:uiPriority w:val="9"/>
    <w:qFormat/>
    <w:rsid w:val="008E5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01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E50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E5015"/>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641A7D"/>
    <w:pPr>
      <w:spacing w:after="34" w:line="259" w:lineRule="auto"/>
      <w:ind w:left="720" w:hanging="10"/>
      <w:contextualSpacing/>
    </w:pPr>
    <w:rPr>
      <w:rFonts w:ascii="Times New Roman" w:eastAsia="Times New Roman" w:hAnsi="Times New Roman" w:cs="Times New Roman"/>
      <w:color w:val="000000"/>
      <w:sz w:val="24"/>
      <w:lang w:eastAsia="ru-RU"/>
    </w:rPr>
  </w:style>
  <w:style w:type="character" w:styleId="a5">
    <w:name w:val="Hyperlink"/>
    <w:basedOn w:val="a0"/>
    <w:uiPriority w:val="99"/>
    <w:semiHidden/>
    <w:unhideWhenUsed/>
    <w:rsid w:val="00E650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zg.narod.ru/" TargetMode="External"/><Relationship Id="rId3" Type="http://schemas.openxmlformats.org/officeDocument/2006/relationships/settings" Target="settings.xml"/><Relationship Id="rId7" Type="http://schemas.openxmlformats.org/officeDocument/2006/relationships/hyperlink" Target="http://kzg.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oriya.ru/ru/taxonomy/term/2" TargetMode="External"/><Relationship Id="rId5" Type="http://schemas.openxmlformats.org/officeDocument/2006/relationships/hyperlink" Target="http://www.teoriya.ru/ru/taxonomy/term/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25</Pages>
  <Words>5640</Words>
  <Characters>32152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2022-03-28T17:00:00Z</dcterms:created>
  <dcterms:modified xsi:type="dcterms:W3CDTF">2022-04-17T12:27:00Z</dcterms:modified>
</cp:coreProperties>
</file>