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6E" w:rsidRDefault="00A5136E" w:rsidP="00A5136E">
      <w:pPr>
        <w:ind w:hanging="567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noProof/>
          <w:sz w:val="28"/>
          <w:szCs w:val="28"/>
        </w:rPr>
        <w:drawing>
          <wp:inline distT="0" distB="0" distL="0" distR="0">
            <wp:extent cx="6543408" cy="9001125"/>
            <wp:effectExtent l="19050" t="0" r="0" b="0"/>
            <wp:docPr id="1" name="Рисунок 1" descr="C:\Users\12400054\Desktop\Сканы атт. 9кл.08.07\2022-07-07 Рамонова\2022-10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400054\Desktop\Сканы атт. 9кл.08.07\2022-07-07 Рамонова\2022-10-22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408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36E" w:rsidRDefault="00A5136E" w:rsidP="006349DF">
      <w:pPr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A5136E" w:rsidRDefault="00A5136E" w:rsidP="006349DF">
      <w:pPr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502DBC" w:rsidRDefault="006349DF" w:rsidP="006349DF">
      <w:pPr>
        <w:rPr>
          <w:b/>
          <w:sz w:val="28"/>
          <w:szCs w:val="28"/>
        </w:rPr>
      </w:pPr>
      <w:r w:rsidRPr="004D1F97">
        <w:rPr>
          <w:b/>
          <w:sz w:val="28"/>
          <w:szCs w:val="28"/>
        </w:rPr>
        <w:t>Цель работы психолога:</w:t>
      </w:r>
    </w:p>
    <w:p w:rsidR="00B463FF" w:rsidRDefault="00B463FF" w:rsidP="006349DF">
      <w:pPr>
        <w:rPr>
          <w:b/>
          <w:sz w:val="28"/>
          <w:szCs w:val="28"/>
        </w:rPr>
      </w:pPr>
    </w:p>
    <w:p w:rsidR="006349DF" w:rsidRPr="00502DBC" w:rsidRDefault="006349DF" w:rsidP="006349DF">
      <w:pPr>
        <w:rPr>
          <w:b/>
          <w:sz w:val="28"/>
          <w:szCs w:val="28"/>
        </w:rPr>
      </w:pPr>
      <w:r w:rsidRPr="004D1F97">
        <w:rPr>
          <w:sz w:val="28"/>
          <w:szCs w:val="28"/>
        </w:rPr>
        <w:t>Сохранение и сбережение психического здоровья школьников, оказание помощи и поддержки детям, нуждающимся в психологическом сопровождении в связи с трудностями в обучении, воспитании и развитии.</w:t>
      </w:r>
    </w:p>
    <w:p w:rsidR="006349DF" w:rsidRPr="004D1F97" w:rsidRDefault="006349DF" w:rsidP="006349DF">
      <w:pPr>
        <w:rPr>
          <w:b/>
          <w:sz w:val="28"/>
          <w:szCs w:val="28"/>
        </w:rPr>
      </w:pPr>
    </w:p>
    <w:p w:rsidR="006349DF" w:rsidRDefault="006349DF" w:rsidP="006349DF">
      <w:pPr>
        <w:rPr>
          <w:b/>
          <w:sz w:val="28"/>
          <w:szCs w:val="28"/>
        </w:rPr>
      </w:pPr>
      <w:r w:rsidRPr="004D1F97">
        <w:rPr>
          <w:b/>
          <w:sz w:val="28"/>
          <w:szCs w:val="28"/>
        </w:rPr>
        <w:t>Задачи:</w:t>
      </w:r>
    </w:p>
    <w:p w:rsidR="0047145D" w:rsidRPr="004D1F97" w:rsidRDefault="0047145D" w:rsidP="006349DF">
      <w:pPr>
        <w:rPr>
          <w:b/>
          <w:sz w:val="28"/>
          <w:szCs w:val="28"/>
        </w:rPr>
      </w:pPr>
    </w:p>
    <w:p w:rsidR="006349DF" w:rsidRPr="004F3C67" w:rsidRDefault="006349DF" w:rsidP="006349DF">
      <w:pPr>
        <w:rPr>
          <w:sz w:val="28"/>
          <w:szCs w:val="28"/>
        </w:rPr>
      </w:pPr>
    </w:p>
    <w:p w:rsidR="006349DF" w:rsidRDefault="00652E26" w:rsidP="006349DF">
      <w:pPr>
        <w:rPr>
          <w:sz w:val="28"/>
          <w:szCs w:val="28"/>
        </w:rPr>
      </w:pPr>
      <w:r>
        <w:rPr>
          <w:sz w:val="28"/>
          <w:szCs w:val="28"/>
        </w:rPr>
        <w:t>Изучение контингентаобучающихся  по психологическим особенностям и темпераменту.</w:t>
      </w:r>
    </w:p>
    <w:p w:rsidR="00652E26" w:rsidRPr="004D1F97" w:rsidRDefault="00652E26" w:rsidP="006349DF">
      <w:pPr>
        <w:rPr>
          <w:sz w:val="28"/>
          <w:szCs w:val="28"/>
        </w:rPr>
      </w:pPr>
      <w:r>
        <w:rPr>
          <w:sz w:val="28"/>
          <w:szCs w:val="28"/>
        </w:rPr>
        <w:t>Изучение психологической  совместимости</w:t>
      </w:r>
      <w:r w:rsidR="004812A7">
        <w:rPr>
          <w:sz w:val="28"/>
          <w:szCs w:val="28"/>
        </w:rPr>
        <w:t xml:space="preserve">  обучающегося и работающего с ним педагога.</w:t>
      </w:r>
    </w:p>
    <w:p w:rsidR="006349DF" w:rsidRPr="004D1F97" w:rsidRDefault="006349DF" w:rsidP="006349DF">
      <w:pPr>
        <w:rPr>
          <w:sz w:val="28"/>
          <w:szCs w:val="28"/>
        </w:rPr>
      </w:pPr>
    </w:p>
    <w:p w:rsidR="00502DBC" w:rsidRDefault="006349DF" w:rsidP="006349DF">
      <w:pPr>
        <w:rPr>
          <w:b/>
          <w:bCs/>
          <w:sz w:val="28"/>
          <w:szCs w:val="28"/>
        </w:rPr>
      </w:pPr>
      <w:r w:rsidRPr="004D1F97">
        <w:rPr>
          <w:b/>
          <w:bCs/>
          <w:sz w:val="28"/>
          <w:szCs w:val="28"/>
        </w:rPr>
        <w:t xml:space="preserve">Направления работы: </w:t>
      </w:r>
    </w:p>
    <w:p w:rsidR="006349DF" w:rsidRPr="004D1F97" w:rsidRDefault="006349DF" w:rsidP="006349DF">
      <w:pPr>
        <w:rPr>
          <w:sz w:val="28"/>
          <w:szCs w:val="28"/>
        </w:rPr>
      </w:pPr>
      <w:r w:rsidRPr="004D1F97">
        <w:rPr>
          <w:sz w:val="28"/>
          <w:szCs w:val="28"/>
        </w:rPr>
        <w:br/>
        <w:t>1.Диагностика.</w:t>
      </w:r>
      <w:r w:rsidRPr="004D1F97">
        <w:rPr>
          <w:sz w:val="28"/>
          <w:szCs w:val="28"/>
        </w:rPr>
        <w:br/>
        <w:t>2.Консультирование.</w:t>
      </w:r>
      <w:r w:rsidRPr="004D1F97">
        <w:rPr>
          <w:sz w:val="28"/>
          <w:szCs w:val="28"/>
        </w:rPr>
        <w:br/>
        <w:t>3.Развивающая и коррекционная р</w:t>
      </w:r>
      <w:r>
        <w:rPr>
          <w:sz w:val="28"/>
          <w:szCs w:val="28"/>
        </w:rPr>
        <w:t>абота.</w:t>
      </w:r>
      <w:r>
        <w:rPr>
          <w:sz w:val="28"/>
          <w:szCs w:val="28"/>
        </w:rPr>
        <w:br/>
      </w:r>
      <w:r w:rsidR="00502DBC">
        <w:rPr>
          <w:sz w:val="28"/>
          <w:szCs w:val="28"/>
        </w:rPr>
        <w:t>4.Психопросвещение и псих.</w:t>
      </w:r>
      <w:r>
        <w:rPr>
          <w:sz w:val="28"/>
          <w:szCs w:val="28"/>
        </w:rPr>
        <w:t>профилактика.</w:t>
      </w:r>
      <w:r w:rsidRPr="004D1F97">
        <w:rPr>
          <w:sz w:val="28"/>
          <w:szCs w:val="28"/>
        </w:rPr>
        <w:br/>
        <w:t>5.Организационно-методическая работа.</w:t>
      </w:r>
    </w:p>
    <w:p w:rsidR="006349DF" w:rsidRDefault="006349DF" w:rsidP="006349DF">
      <w:pPr>
        <w:sectPr w:rsidR="006349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5447"/>
        <w:gridCol w:w="3025"/>
        <w:gridCol w:w="1598"/>
        <w:gridCol w:w="4082"/>
      </w:tblGrid>
      <w:tr w:rsidR="006349DF" w:rsidRPr="00B45BAA" w:rsidTr="00D12DBE">
        <w:trPr>
          <w:trHeight w:val="843"/>
        </w:trPr>
        <w:tc>
          <w:tcPr>
            <w:tcW w:w="645" w:type="dxa"/>
            <w:shd w:val="clear" w:color="auto" w:fill="auto"/>
            <w:vAlign w:val="center"/>
          </w:tcPr>
          <w:p w:rsidR="006349DF" w:rsidRPr="00B45BAA" w:rsidRDefault="006349DF" w:rsidP="00D12DBE">
            <w:pPr>
              <w:jc w:val="center"/>
              <w:rPr>
                <w:sz w:val="28"/>
                <w:szCs w:val="28"/>
              </w:rPr>
            </w:pPr>
            <w:r w:rsidRPr="00B45BAA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6349DF" w:rsidRPr="00B45BAA" w:rsidRDefault="006349DF" w:rsidP="00D12DBE">
            <w:pPr>
              <w:jc w:val="center"/>
              <w:rPr>
                <w:sz w:val="28"/>
                <w:szCs w:val="28"/>
              </w:rPr>
            </w:pPr>
            <w:r w:rsidRPr="00B45BAA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349DF" w:rsidRPr="00B45BAA" w:rsidRDefault="006349DF" w:rsidP="00D12DBE">
            <w:pPr>
              <w:jc w:val="center"/>
              <w:rPr>
                <w:sz w:val="28"/>
                <w:szCs w:val="28"/>
              </w:rPr>
            </w:pPr>
            <w:r w:rsidRPr="00B45BAA">
              <w:rPr>
                <w:sz w:val="28"/>
                <w:szCs w:val="28"/>
              </w:rPr>
              <w:t>Условия проведения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6349DF" w:rsidRPr="00B45BAA" w:rsidRDefault="006349DF" w:rsidP="00D12DBE">
            <w:pPr>
              <w:jc w:val="center"/>
              <w:rPr>
                <w:sz w:val="28"/>
                <w:szCs w:val="28"/>
              </w:rPr>
            </w:pPr>
            <w:r w:rsidRPr="00B45BAA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349DF" w:rsidRPr="00B45BAA" w:rsidRDefault="006349DF" w:rsidP="00D12DBE">
            <w:pPr>
              <w:jc w:val="center"/>
              <w:rPr>
                <w:sz w:val="28"/>
                <w:szCs w:val="28"/>
              </w:rPr>
            </w:pPr>
            <w:r w:rsidRPr="00B45BAA">
              <w:rPr>
                <w:sz w:val="28"/>
                <w:szCs w:val="28"/>
              </w:rPr>
              <w:t>Предполагаемый результат</w:t>
            </w:r>
          </w:p>
        </w:tc>
      </w:tr>
      <w:tr w:rsidR="006349DF" w:rsidRPr="00B45BAA" w:rsidTr="00D12DBE">
        <w:tc>
          <w:tcPr>
            <w:tcW w:w="14786" w:type="dxa"/>
            <w:gridSpan w:val="5"/>
            <w:shd w:val="clear" w:color="auto" w:fill="auto"/>
          </w:tcPr>
          <w:p w:rsidR="006349DF" w:rsidRPr="00B45BAA" w:rsidRDefault="006349DF" w:rsidP="00D12DBE">
            <w:pPr>
              <w:spacing w:line="360" w:lineRule="auto"/>
              <w:jc w:val="center"/>
              <w:rPr>
                <w:b/>
              </w:rPr>
            </w:pPr>
            <w:r w:rsidRPr="00B45BAA">
              <w:rPr>
                <w:b/>
              </w:rPr>
              <w:t>Психологическое просвещение и профилактика</w:t>
            </w: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5846" w:type="dxa"/>
            <w:shd w:val="clear" w:color="auto" w:fill="auto"/>
          </w:tcPr>
          <w:p w:rsidR="006349DF" w:rsidRPr="00BD4C2A" w:rsidRDefault="006349DF" w:rsidP="00D12DBE">
            <w:r>
              <w:t>Выступления:</w:t>
            </w:r>
          </w:p>
          <w:p w:rsidR="006349DF" w:rsidRPr="00BD4C2A" w:rsidRDefault="006349DF" w:rsidP="00D12DBE">
            <w:r w:rsidRPr="00BD4C2A">
              <w:t>1)Протекание адаптационного периода у первоклассников.</w:t>
            </w:r>
          </w:p>
          <w:p w:rsidR="006349DF" w:rsidRPr="00BD4C2A" w:rsidRDefault="006349DF" w:rsidP="00D12DBE">
            <w:r w:rsidRPr="00BD4C2A">
              <w:t>2)Адаптация пятиклассников.</w:t>
            </w:r>
          </w:p>
          <w:p w:rsidR="006349DF" w:rsidRDefault="006349DF" w:rsidP="00D12DBE">
            <w:r w:rsidRPr="00F623EE">
              <w:t>3</w:t>
            </w:r>
            <w:r>
              <w:t>)Профилактика суицидального поведения детей и подростков</w:t>
            </w:r>
          </w:p>
        </w:tc>
        <w:tc>
          <w:tcPr>
            <w:tcW w:w="2421" w:type="dxa"/>
            <w:shd w:val="clear" w:color="auto" w:fill="auto"/>
          </w:tcPr>
          <w:p w:rsidR="006349DF" w:rsidRDefault="006349DF" w:rsidP="00D12DBE">
            <w:r>
              <w:t>Конференции</w:t>
            </w:r>
            <w:r w:rsidRPr="00BD4C2A">
              <w:t xml:space="preserve"> по преемственности</w:t>
            </w:r>
          </w:p>
          <w:p w:rsidR="006349DF" w:rsidRDefault="006349DF" w:rsidP="00D12DBE">
            <w:r>
              <w:t>П</w:t>
            </w:r>
            <w:r w:rsidRPr="00BD4C2A">
              <w:t>едсовет</w:t>
            </w:r>
          </w:p>
          <w:p w:rsidR="006349DF" w:rsidRDefault="006349DF" w:rsidP="00D12DBE"/>
        </w:tc>
        <w:tc>
          <w:tcPr>
            <w:tcW w:w="1598" w:type="dxa"/>
            <w:shd w:val="clear" w:color="auto" w:fill="auto"/>
          </w:tcPr>
          <w:p w:rsidR="006349DF" w:rsidRDefault="006349DF" w:rsidP="00D12DBE"/>
          <w:p w:rsidR="006349DF" w:rsidRDefault="006349DF" w:rsidP="00D12DBE">
            <w:r>
              <w:t>Сентябрь</w:t>
            </w:r>
          </w:p>
          <w:p w:rsidR="006349DF" w:rsidRDefault="006349DF" w:rsidP="00D12DBE"/>
          <w:p w:rsidR="006349DF" w:rsidRDefault="006349DF" w:rsidP="00D12DBE">
            <w:r>
              <w:t>Декабрь</w:t>
            </w:r>
          </w:p>
          <w:p w:rsidR="006349DF" w:rsidRDefault="006349DF" w:rsidP="00D12DBE">
            <w:r>
              <w:t>Март</w:t>
            </w:r>
          </w:p>
          <w:p w:rsidR="006349DF" w:rsidRDefault="006349DF" w:rsidP="00D12DBE"/>
        </w:tc>
        <w:tc>
          <w:tcPr>
            <w:tcW w:w="4276" w:type="dxa"/>
            <w:shd w:val="clear" w:color="auto" w:fill="auto"/>
          </w:tcPr>
          <w:p w:rsidR="006349DF" w:rsidRDefault="006349DF" w:rsidP="00D12DBE">
            <w:r>
              <w:t>Сообщение результатов обследованийпедагогам.</w:t>
            </w:r>
          </w:p>
          <w:p w:rsidR="006349DF" w:rsidRDefault="006349DF" w:rsidP="00D12DBE"/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5846" w:type="dxa"/>
            <w:shd w:val="clear" w:color="auto" w:fill="auto"/>
          </w:tcPr>
          <w:p w:rsidR="006349DF" w:rsidRPr="00BD4C2A" w:rsidRDefault="006349DF" w:rsidP="00D12DBE">
            <w:r>
              <w:t>Выступления</w:t>
            </w:r>
            <w:r w:rsidRPr="00BD4C2A">
              <w:t>:</w:t>
            </w:r>
          </w:p>
          <w:p w:rsidR="006349DF" w:rsidRPr="00BD4C2A" w:rsidRDefault="006349DF" w:rsidP="00D12DBE">
            <w:r>
              <w:t>Адаптационный</w:t>
            </w:r>
            <w:r w:rsidRPr="00BD4C2A">
              <w:t xml:space="preserve"> период первоклассников.</w:t>
            </w:r>
          </w:p>
          <w:p w:rsidR="006349DF" w:rsidRDefault="006349DF" w:rsidP="00D12DBE">
            <w:r w:rsidRPr="00BD4C2A">
              <w:t>Психологическая подготовка семьи к поступлению ребенка в школу</w:t>
            </w:r>
          </w:p>
          <w:p w:rsidR="006349DF" w:rsidRDefault="006349DF" w:rsidP="00D12DBE">
            <w:r>
              <w:t>Психологическая поддержка родителей выпускников</w:t>
            </w:r>
          </w:p>
          <w:p w:rsidR="006349DF" w:rsidRDefault="006349DF" w:rsidP="00D12DBE">
            <w:r>
              <w:t>Профилактика суицидального поведения детей и подростков</w:t>
            </w:r>
          </w:p>
        </w:tc>
        <w:tc>
          <w:tcPr>
            <w:tcW w:w="2421" w:type="dxa"/>
            <w:shd w:val="clear" w:color="auto" w:fill="auto"/>
          </w:tcPr>
          <w:p w:rsidR="006349DF" w:rsidRDefault="006349DF" w:rsidP="00D12DBE">
            <w:r>
              <w:t>Родительские</w:t>
            </w:r>
            <w:r w:rsidRPr="00BD4C2A">
              <w:t xml:space="preserve"> собрания</w:t>
            </w:r>
          </w:p>
          <w:p w:rsidR="001427FF" w:rsidRDefault="001427FF" w:rsidP="00D12DBE">
            <w:r>
              <w:t>(родительские лектории)</w:t>
            </w:r>
          </w:p>
          <w:p w:rsidR="001427FF" w:rsidRDefault="001427FF" w:rsidP="00D12DBE"/>
          <w:p w:rsidR="001427FF" w:rsidRDefault="001427FF" w:rsidP="00D12DBE"/>
          <w:p w:rsidR="001427FF" w:rsidRDefault="001427FF" w:rsidP="00D12DBE"/>
          <w:p w:rsidR="001427FF" w:rsidRDefault="001427FF" w:rsidP="00D12DBE"/>
          <w:p w:rsidR="001427FF" w:rsidRDefault="001427FF" w:rsidP="00D12DBE"/>
          <w:p w:rsidR="001427FF" w:rsidRDefault="001427FF" w:rsidP="00D12DBE">
            <w:r>
              <w:t>6,7,9</w:t>
            </w:r>
          </w:p>
        </w:tc>
        <w:tc>
          <w:tcPr>
            <w:tcW w:w="1598" w:type="dxa"/>
            <w:shd w:val="clear" w:color="auto" w:fill="auto"/>
          </w:tcPr>
          <w:p w:rsidR="006349DF" w:rsidRDefault="006349DF" w:rsidP="00D12DBE"/>
          <w:p w:rsidR="006349DF" w:rsidRDefault="001427FF" w:rsidP="00D12DBE">
            <w:r>
              <w:t>Сентябрь</w:t>
            </w:r>
          </w:p>
          <w:p w:rsidR="006349DF" w:rsidRDefault="006349DF" w:rsidP="00D12DBE">
            <w:r>
              <w:t>Январь</w:t>
            </w:r>
          </w:p>
          <w:p w:rsidR="006349DF" w:rsidRDefault="006349DF" w:rsidP="00D12DBE"/>
          <w:p w:rsidR="006349DF" w:rsidRDefault="006349DF" w:rsidP="00D12DBE">
            <w:r>
              <w:t>Март</w:t>
            </w:r>
          </w:p>
        </w:tc>
        <w:tc>
          <w:tcPr>
            <w:tcW w:w="4276" w:type="dxa"/>
            <w:shd w:val="clear" w:color="auto" w:fill="auto"/>
          </w:tcPr>
          <w:p w:rsidR="006349DF" w:rsidRDefault="006349DF" w:rsidP="00D12DBE">
            <w:r w:rsidRPr="00BD4C2A">
              <w:t>Повышение психологических знаний</w:t>
            </w:r>
            <w:r>
              <w:t xml:space="preserve"> родителей.</w:t>
            </w:r>
          </w:p>
          <w:p w:rsidR="006349DF" w:rsidRDefault="006349DF" w:rsidP="00D12DBE"/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5846" w:type="dxa"/>
            <w:shd w:val="clear" w:color="auto" w:fill="auto"/>
          </w:tcPr>
          <w:p w:rsidR="006349DF" w:rsidRDefault="006349DF" w:rsidP="00D12DBE">
            <w:r w:rsidRPr="00BD4C2A">
              <w:t>П</w:t>
            </w:r>
            <w:r>
              <w:t>сихопрофилактика</w:t>
            </w:r>
            <w:r w:rsidRPr="00BD4C2A">
              <w:t>экзамена</w:t>
            </w:r>
            <w:r>
              <w:t>ционной тревожности.</w:t>
            </w:r>
          </w:p>
          <w:p w:rsidR="006349DF" w:rsidRDefault="006349DF" w:rsidP="00D12DBE"/>
        </w:tc>
        <w:tc>
          <w:tcPr>
            <w:tcW w:w="2421" w:type="dxa"/>
            <w:shd w:val="clear" w:color="auto" w:fill="auto"/>
          </w:tcPr>
          <w:p w:rsidR="006349DF" w:rsidRDefault="006349DF" w:rsidP="00D12DBE">
            <w:r>
              <w:t>К</w:t>
            </w:r>
            <w:r w:rsidRPr="00BD4C2A">
              <w:t>лассны</w:t>
            </w:r>
            <w:r>
              <w:t>е</w:t>
            </w:r>
            <w:r w:rsidRPr="00BD4C2A">
              <w:t xml:space="preserve"> час</w:t>
            </w:r>
            <w:r>
              <w:t>ы</w:t>
            </w:r>
            <w:r w:rsidRPr="00BD4C2A">
              <w:t xml:space="preserve"> в 9</w:t>
            </w:r>
            <w:r>
              <w:t>, 11</w:t>
            </w:r>
            <w:r w:rsidRPr="00BD4C2A">
              <w:t>-х классах</w:t>
            </w:r>
            <w:r>
              <w:t>;</w:t>
            </w:r>
          </w:p>
          <w:p w:rsidR="006349DF" w:rsidRDefault="006349DF" w:rsidP="00D12DBE">
            <w:r>
              <w:t>Групповые и индивидуальные коррекциионные занятия</w:t>
            </w:r>
          </w:p>
        </w:tc>
        <w:tc>
          <w:tcPr>
            <w:tcW w:w="1598" w:type="dxa"/>
            <w:shd w:val="clear" w:color="auto" w:fill="auto"/>
          </w:tcPr>
          <w:p w:rsidR="006349DF" w:rsidRDefault="006349DF" w:rsidP="00D12DBE">
            <w:r>
              <w:t>Декабрь -  март</w:t>
            </w:r>
          </w:p>
        </w:tc>
        <w:tc>
          <w:tcPr>
            <w:tcW w:w="4276" w:type="dxa"/>
            <w:shd w:val="clear" w:color="auto" w:fill="auto"/>
          </w:tcPr>
          <w:p w:rsidR="006349DF" w:rsidRDefault="006349DF" w:rsidP="00D12DBE">
            <w:r w:rsidRPr="00BD4C2A">
              <w:t>Снятие тревожности перед экзаменами</w:t>
            </w:r>
            <w:r>
              <w:t>, повышение уверенности в себе</w:t>
            </w: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5846" w:type="dxa"/>
            <w:shd w:val="clear" w:color="auto" w:fill="auto"/>
          </w:tcPr>
          <w:p w:rsidR="006349DF" w:rsidRDefault="006349DF" w:rsidP="00D12DBE">
            <w:r>
              <w:t>Адаптация первоклассников</w:t>
            </w:r>
          </w:p>
        </w:tc>
        <w:tc>
          <w:tcPr>
            <w:tcW w:w="2421" w:type="dxa"/>
            <w:shd w:val="clear" w:color="auto" w:fill="auto"/>
          </w:tcPr>
          <w:p w:rsidR="006349DF" w:rsidRDefault="006349DF" w:rsidP="00D12DBE">
            <w:r>
              <w:t>Классные часы в 1-х классах</w:t>
            </w:r>
          </w:p>
        </w:tc>
        <w:tc>
          <w:tcPr>
            <w:tcW w:w="1598" w:type="dxa"/>
            <w:shd w:val="clear" w:color="auto" w:fill="auto"/>
          </w:tcPr>
          <w:p w:rsidR="006349DF" w:rsidRDefault="006349DF" w:rsidP="00D12DBE">
            <w:r>
              <w:t xml:space="preserve">Сентябрь </w:t>
            </w:r>
          </w:p>
        </w:tc>
        <w:tc>
          <w:tcPr>
            <w:tcW w:w="4276" w:type="dxa"/>
            <w:vMerge w:val="restart"/>
            <w:shd w:val="clear" w:color="auto" w:fill="auto"/>
            <w:vAlign w:val="center"/>
          </w:tcPr>
          <w:p w:rsidR="006349DF" w:rsidRDefault="006349DF" w:rsidP="00D12DBE">
            <w:r>
              <w:t>Формирование позитивного отношения к школе, к классному коллективу, развитие уверенности в себе</w:t>
            </w:r>
          </w:p>
          <w:p w:rsidR="006349DF" w:rsidRDefault="006349DF" w:rsidP="00D12DBE">
            <w:pPr>
              <w:jc w:val="center"/>
            </w:pP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5846" w:type="dxa"/>
            <w:shd w:val="clear" w:color="auto" w:fill="auto"/>
          </w:tcPr>
          <w:p w:rsidR="006349DF" w:rsidRDefault="006349DF" w:rsidP="00D12DBE">
            <w:r>
              <w:t>Адаптация пятиклассников</w:t>
            </w:r>
          </w:p>
        </w:tc>
        <w:tc>
          <w:tcPr>
            <w:tcW w:w="2421" w:type="dxa"/>
            <w:shd w:val="clear" w:color="auto" w:fill="auto"/>
          </w:tcPr>
          <w:p w:rsidR="006349DF" w:rsidRDefault="006349DF" w:rsidP="00D12DBE">
            <w:r>
              <w:t>Классные часы в 5-х классах</w:t>
            </w:r>
          </w:p>
        </w:tc>
        <w:tc>
          <w:tcPr>
            <w:tcW w:w="1598" w:type="dxa"/>
            <w:shd w:val="clear" w:color="auto" w:fill="auto"/>
          </w:tcPr>
          <w:p w:rsidR="006349DF" w:rsidRDefault="006349DF" w:rsidP="00D12DBE">
            <w:r>
              <w:t>Сентябрь</w:t>
            </w:r>
          </w:p>
        </w:tc>
        <w:tc>
          <w:tcPr>
            <w:tcW w:w="4276" w:type="dxa"/>
            <w:vMerge/>
            <w:shd w:val="clear" w:color="auto" w:fill="auto"/>
          </w:tcPr>
          <w:p w:rsidR="006349DF" w:rsidRDefault="006349DF" w:rsidP="00D12DBE"/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5846" w:type="dxa"/>
            <w:shd w:val="clear" w:color="auto" w:fill="auto"/>
          </w:tcPr>
          <w:p w:rsidR="006349DF" w:rsidRDefault="006349DF" w:rsidP="00D12DBE">
            <w:r>
              <w:t>Адаптация десятиклассников</w:t>
            </w:r>
          </w:p>
        </w:tc>
        <w:tc>
          <w:tcPr>
            <w:tcW w:w="2421" w:type="dxa"/>
            <w:shd w:val="clear" w:color="auto" w:fill="auto"/>
          </w:tcPr>
          <w:p w:rsidR="006349DF" w:rsidRDefault="006349DF" w:rsidP="00D12DBE">
            <w:r>
              <w:t>Классные часы в 10-х классах</w:t>
            </w:r>
          </w:p>
        </w:tc>
        <w:tc>
          <w:tcPr>
            <w:tcW w:w="1598" w:type="dxa"/>
            <w:shd w:val="clear" w:color="auto" w:fill="auto"/>
          </w:tcPr>
          <w:p w:rsidR="006349DF" w:rsidRDefault="006349DF" w:rsidP="00D12DBE">
            <w:r>
              <w:t>Сентябрь, октябрь</w:t>
            </w:r>
          </w:p>
        </w:tc>
        <w:tc>
          <w:tcPr>
            <w:tcW w:w="4276" w:type="dxa"/>
            <w:vMerge/>
            <w:shd w:val="clear" w:color="auto" w:fill="auto"/>
          </w:tcPr>
          <w:p w:rsidR="006349DF" w:rsidRDefault="006349DF" w:rsidP="00D12DBE"/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5846" w:type="dxa"/>
            <w:shd w:val="clear" w:color="auto" w:fill="auto"/>
          </w:tcPr>
          <w:p w:rsidR="006349DF" w:rsidRDefault="006349DF" w:rsidP="00D12DBE">
            <w:r>
              <w:t>Профилактика суицидального поведения</w:t>
            </w:r>
          </w:p>
        </w:tc>
        <w:tc>
          <w:tcPr>
            <w:tcW w:w="2421" w:type="dxa"/>
            <w:shd w:val="clear" w:color="auto" w:fill="auto"/>
          </w:tcPr>
          <w:p w:rsidR="006349DF" w:rsidRDefault="006349DF" w:rsidP="00D12DBE">
            <w:r>
              <w:t>Классные часы в 5-8-х классах</w:t>
            </w:r>
          </w:p>
        </w:tc>
        <w:tc>
          <w:tcPr>
            <w:tcW w:w="1598" w:type="dxa"/>
            <w:shd w:val="clear" w:color="auto" w:fill="auto"/>
          </w:tcPr>
          <w:p w:rsidR="006349DF" w:rsidRDefault="006349DF" w:rsidP="00D12DBE">
            <w:r w:rsidRPr="00BD4C2A">
              <w:t>В течение года</w:t>
            </w:r>
          </w:p>
        </w:tc>
        <w:tc>
          <w:tcPr>
            <w:tcW w:w="4276" w:type="dxa"/>
            <w:shd w:val="clear" w:color="auto" w:fill="auto"/>
          </w:tcPr>
          <w:p w:rsidR="006349DF" w:rsidRDefault="006349DF" w:rsidP="00D12DBE">
            <w:r>
              <w:t>Формирование позитивных жизненных установок</w:t>
            </w: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5846" w:type="dxa"/>
            <w:shd w:val="clear" w:color="auto" w:fill="auto"/>
          </w:tcPr>
          <w:p w:rsidR="006349DF" w:rsidRDefault="006349DF" w:rsidP="00D12DBE">
            <w:r w:rsidRPr="00BD4C2A">
              <w:t>Проведение классных часов по формированию благоприятного психологического климата в классе.</w:t>
            </w:r>
          </w:p>
        </w:tc>
        <w:tc>
          <w:tcPr>
            <w:tcW w:w="2421" w:type="dxa"/>
            <w:shd w:val="clear" w:color="auto" w:fill="auto"/>
          </w:tcPr>
          <w:p w:rsidR="006349DF" w:rsidRDefault="006349DF" w:rsidP="00D12DBE">
            <w:r w:rsidRPr="00BD4C2A">
              <w:t>5-7 классы</w:t>
            </w:r>
          </w:p>
        </w:tc>
        <w:tc>
          <w:tcPr>
            <w:tcW w:w="1598" w:type="dxa"/>
            <w:shd w:val="clear" w:color="auto" w:fill="auto"/>
          </w:tcPr>
          <w:p w:rsidR="006349DF" w:rsidRDefault="006349DF" w:rsidP="00D12DBE">
            <w:r w:rsidRPr="00BD4C2A">
              <w:t>В течение года</w:t>
            </w:r>
          </w:p>
        </w:tc>
        <w:tc>
          <w:tcPr>
            <w:tcW w:w="4276" w:type="dxa"/>
            <w:shd w:val="clear" w:color="auto" w:fill="auto"/>
          </w:tcPr>
          <w:p w:rsidR="006349DF" w:rsidRDefault="006349DF" w:rsidP="00D12DBE">
            <w:r>
              <w:t>Формирование навыков бес</w:t>
            </w:r>
            <w:r w:rsidRPr="00BD4C2A">
              <w:t>конфликтного взаимоде</w:t>
            </w:r>
            <w:r>
              <w:t>йствия между одноклассниками, об</w:t>
            </w:r>
            <w:r w:rsidRPr="00BD4C2A">
              <w:t>учение конструктивному общению</w:t>
            </w: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5846" w:type="dxa"/>
            <w:shd w:val="clear" w:color="auto" w:fill="auto"/>
          </w:tcPr>
          <w:p w:rsidR="006349DF" w:rsidRDefault="006349DF" w:rsidP="00D12DBE">
            <w:r>
              <w:t>Профилактика эмоционального</w:t>
            </w:r>
            <w:r w:rsidR="003E69F5">
              <w:t xml:space="preserve"> и профессионального </w:t>
            </w:r>
            <w:r>
              <w:t xml:space="preserve"> выгорания педагогов</w:t>
            </w:r>
          </w:p>
        </w:tc>
        <w:tc>
          <w:tcPr>
            <w:tcW w:w="2421" w:type="dxa"/>
            <w:shd w:val="clear" w:color="auto" w:fill="auto"/>
          </w:tcPr>
          <w:p w:rsidR="006349DF" w:rsidRDefault="001427FF" w:rsidP="00D12DBE">
            <w:r>
              <w:t>Диагностика</w:t>
            </w:r>
          </w:p>
          <w:p w:rsidR="001427FF" w:rsidRDefault="001427FF" w:rsidP="00D12DBE"/>
        </w:tc>
        <w:tc>
          <w:tcPr>
            <w:tcW w:w="1598" w:type="dxa"/>
            <w:shd w:val="clear" w:color="auto" w:fill="auto"/>
          </w:tcPr>
          <w:p w:rsidR="006349DF" w:rsidRDefault="006349DF" w:rsidP="00D12DBE">
            <w:r>
              <w:t>Ноябрь</w:t>
            </w:r>
          </w:p>
        </w:tc>
        <w:tc>
          <w:tcPr>
            <w:tcW w:w="4276" w:type="dxa"/>
            <w:shd w:val="clear" w:color="auto" w:fill="auto"/>
          </w:tcPr>
          <w:p w:rsidR="001427FF" w:rsidRDefault="003E69F5" w:rsidP="00D12DBE">
            <w:r>
              <w:t>Своевременное в</w:t>
            </w:r>
            <w:r w:rsidR="001427FF">
              <w:t xml:space="preserve">ыявление </w:t>
            </w:r>
            <w:r>
              <w:t>эмоционального и профессионального выгорания педагогов.</w:t>
            </w:r>
          </w:p>
          <w:p w:rsidR="003E69F5" w:rsidRDefault="003E69F5" w:rsidP="00D12DBE">
            <w:r>
              <w:t>При необходимости и по запросу педагога проведение индивидуальной и групповой работы для</w:t>
            </w:r>
          </w:p>
          <w:p w:rsidR="006349DF" w:rsidRDefault="006349DF" w:rsidP="00D12DBE">
            <w:r>
              <w:t>Повышение жизненного тонуса, формирование стрессоустойчивости, положительного отношения к своей профессии.</w:t>
            </w:r>
          </w:p>
        </w:tc>
      </w:tr>
      <w:tr w:rsidR="006349DF" w:rsidRPr="00B45BAA" w:rsidTr="00D12DBE">
        <w:tc>
          <w:tcPr>
            <w:tcW w:w="14786" w:type="dxa"/>
            <w:gridSpan w:val="5"/>
            <w:shd w:val="clear" w:color="auto" w:fill="auto"/>
          </w:tcPr>
          <w:p w:rsidR="006349DF" w:rsidRPr="00B45BAA" w:rsidRDefault="006349DF" w:rsidP="00D12DBE">
            <w:pPr>
              <w:spacing w:line="360" w:lineRule="auto"/>
              <w:jc w:val="center"/>
              <w:rPr>
                <w:b/>
              </w:rPr>
            </w:pPr>
            <w:r w:rsidRPr="00B45BAA">
              <w:rPr>
                <w:b/>
              </w:rPr>
              <w:t>Психологическая диагностика</w:t>
            </w: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5846" w:type="dxa"/>
            <w:shd w:val="clear" w:color="auto" w:fill="auto"/>
          </w:tcPr>
          <w:p w:rsidR="006349DF" w:rsidRDefault="006349DF" w:rsidP="00D12DBE">
            <w:r w:rsidRPr="00BD4C2A">
              <w:t xml:space="preserve">Диагностика готовности к школе </w:t>
            </w:r>
            <w:r>
              <w:t>первоклассников</w:t>
            </w:r>
          </w:p>
        </w:tc>
        <w:tc>
          <w:tcPr>
            <w:tcW w:w="2421" w:type="dxa"/>
            <w:shd w:val="clear" w:color="auto" w:fill="auto"/>
          </w:tcPr>
          <w:p w:rsidR="006349DF" w:rsidRDefault="003E69F5" w:rsidP="00D12DBE">
            <w:r>
              <w:t xml:space="preserve">Психологическое </w:t>
            </w:r>
            <w:r w:rsidR="006349DF">
              <w:t>обследование у</w:t>
            </w:r>
            <w:r w:rsidR="006349DF" w:rsidRPr="00BD4C2A">
              <w:t>ченик</w:t>
            </w:r>
            <w:r w:rsidR="006349DF">
              <w:t>ов</w:t>
            </w:r>
            <w:r w:rsidR="006349DF" w:rsidRPr="00BD4C2A">
              <w:t xml:space="preserve"> первых классов</w:t>
            </w:r>
            <w:r>
              <w:t>.</w:t>
            </w:r>
          </w:p>
        </w:tc>
        <w:tc>
          <w:tcPr>
            <w:tcW w:w="1598" w:type="dxa"/>
            <w:shd w:val="clear" w:color="auto" w:fill="auto"/>
          </w:tcPr>
          <w:p w:rsidR="006349DF" w:rsidRDefault="006349DF" w:rsidP="00D12DBE">
            <w:r>
              <w:t>Сентябрь</w:t>
            </w:r>
          </w:p>
        </w:tc>
        <w:tc>
          <w:tcPr>
            <w:tcW w:w="4276" w:type="dxa"/>
            <w:shd w:val="clear" w:color="auto" w:fill="auto"/>
          </w:tcPr>
          <w:p w:rsidR="006349DF" w:rsidRDefault="006349DF" w:rsidP="00D12DBE">
            <w:r>
              <w:t>Выявление</w:t>
            </w:r>
            <w:r w:rsidRPr="00BD4C2A">
              <w:t xml:space="preserve"> уров</w:t>
            </w:r>
            <w:r>
              <w:t>ня</w:t>
            </w:r>
            <w:r w:rsidRPr="00BD4C2A">
              <w:t xml:space="preserve"> готовности </w:t>
            </w:r>
            <w:r>
              <w:t>ребенка к школе, определение трудностей</w:t>
            </w:r>
            <w:r w:rsidRPr="00BD4C2A">
              <w:t xml:space="preserve"> ребенка</w:t>
            </w:r>
            <w:r>
              <w:t>. Р</w:t>
            </w:r>
            <w:r w:rsidRPr="00BD4C2A">
              <w:t>екомендации родителям</w:t>
            </w:r>
            <w:r>
              <w:t>.</w:t>
            </w: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5846" w:type="dxa"/>
            <w:shd w:val="clear" w:color="auto" w:fill="auto"/>
          </w:tcPr>
          <w:p w:rsidR="006349DF" w:rsidRDefault="006349DF" w:rsidP="00D12DBE">
            <w:r w:rsidRPr="00BD4C2A">
              <w:t xml:space="preserve">Изучение адаптации </w:t>
            </w:r>
            <w:r>
              <w:t xml:space="preserve">и мотивации </w:t>
            </w:r>
            <w:r w:rsidRPr="00BD4C2A">
              <w:t>первоклассников к школе</w:t>
            </w:r>
          </w:p>
        </w:tc>
        <w:tc>
          <w:tcPr>
            <w:tcW w:w="2421" w:type="dxa"/>
            <w:shd w:val="clear" w:color="auto" w:fill="auto"/>
          </w:tcPr>
          <w:p w:rsidR="006349DF" w:rsidRDefault="006349DF" w:rsidP="00D12DBE">
            <w:r>
              <w:t>Групповая диагностика</w:t>
            </w:r>
          </w:p>
        </w:tc>
        <w:tc>
          <w:tcPr>
            <w:tcW w:w="1598" w:type="dxa"/>
            <w:shd w:val="clear" w:color="auto" w:fill="auto"/>
          </w:tcPr>
          <w:p w:rsidR="006349DF" w:rsidRDefault="006349DF" w:rsidP="00D12DBE">
            <w:r>
              <w:t>Декабрь</w:t>
            </w:r>
          </w:p>
        </w:tc>
        <w:tc>
          <w:tcPr>
            <w:tcW w:w="4276" w:type="dxa"/>
            <w:shd w:val="clear" w:color="auto" w:fill="auto"/>
          </w:tcPr>
          <w:p w:rsidR="006349DF" w:rsidRDefault="006349DF" w:rsidP="00D12DBE">
            <w:r w:rsidRPr="00BD4C2A">
              <w:t>Выяв</w:t>
            </w:r>
            <w:r>
              <w:t>ление уровня школьной адаптации и учебной мотивации</w:t>
            </w: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5846" w:type="dxa"/>
            <w:shd w:val="clear" w:color="auto" w:fill="auto"/>
          </w:tcPr>
          <w:p w:rsidR="006349DF" w:rsidRDefault="00A06227" w:rsidP="00D12DBE">
            <w:r>
              <w:t>Обследование</w:t>
            </w:r>
            <w:r w:rsidR="006349DF">
              <w:t xml:space="preserve"> познавательной сферы</w:t>
            </w:r>
            <w:r>
              <w:t xml:space="preserve"> и мотивации у слабомативированных</w:t>
            </w:r>
            <w:r w:rsidR="006349DF" w:rsidRPr="00BD4C2A">
              <w:t xml:space="preserve"> учащ</w:t>
            </w:r>
            <w:r>
              <w:t xml:space="preserve">ихся </w:t>
            </w:r>
            <w:r w:rsidR="006349DF" w:rsidRPr="00BD4C2A">
              <w:t xml:space="preserve"> (По запросу администрации</w:t>
            </w:r>
            <w:r w:rsidR="006349DF">
              <w:t>,</w:t>
            </w:r>
            <w:r w:rsidR="006349DF" w:rsidRPr="00BD4C2A">
              <w:t xml:space="preserve"> педагогов, родителей).</w:t>
            </w:r>
          </w:p>
        </w:tc>
        <w:tc>
          <w:tcPr>
            <w:tcW w:w="2421" w:type="dxa"/>
            <w:shd w:val="clear" w:color="auto" w:fill="auto"/>
          </w:tcPr>
          <w:p w:rsidR="006349DF" w:rsidRDefault="00A06227" w:rsidP="00D12DBE">
            <w:r>
              <w:t>Д</w:t>
            </w:r>
            <w:r w:rsidR="006349DF">
              <w:t>иагностика у</w:t>
            </w:r>
            <w:r w:rsidR="006349DF" w:rsidRPr="00BD4C2A">
              <w:t>чащи</w:t>
            </w:r>
            <w:r w:rsidR="006349DF">
              <w:t>хся</w:t>
            </w:r>
            <w:r w:rsidR="006349DF" w:rsidRPr="00BD4C2A">
              <w:t xml:space="preserve"> 1-11 классов</w:t>
            </w:r>
          </w:p>
        </w:tc>
        <w:tc>
          <w:tcPr>
            <w:tcW w:w="1598" w:type="dxa"/>
            <w:shd w:val="clear" w:color="auto" w:fill="auto"/>
          </w:tcPr>
          <w:p w:rsidR="006349DF" w:rsidRDefault="006349DF" w:rsidP="00D12DBE">
            <w:r w:rsidRPr="00BD4C2A">
              <w:t>В течение года</w:t>
            </w:r>
          </w:p>
        </w:tc>
        <w:tc>
          <w:tcPr>
            <w:tcW w:w="4276" w:type="dxa"/>
            <w:shd w:val="clear" w:color="auto" w:fill="auto"/>
          </w:tcPr>
          <w:p w:rsidR="006349DF" w:rsidRDefault="006349DF" w:rsidP="00D12DBE">
            <w:r>
              <w:t>Выявление уровня развития познавательной сферы</w:t>
            </w: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5846" w:type="dxa"/>
            <w:shd w:val="clear" w:color="auto" w:fill="auto"/>
          </w:tcPr>
          <w:p w:rsidR="006349DF" w:rsidRDefault="006349DF" w:rsidP="00D12DBE">
            <w:r w:rsidRPr="00BD4C2A">
              <w:t xml:space="preserve">Изучение </w:t>
            </w:r>
            <w:r>
              <w:t>мотивационно-</w:t>
            </w:r>
            <w:r w:rsidRPr="00BD4C2A">
              <w:t>личностно</w:t>
            </w:r>
            <w:r>
              <w:t>й</w:t>
            </w:r>
            <w:r w:rsidR="00A06227">
              <w:t xml:space="preserve"> сферы обучающихся</w:t>
            </w:r>
            <w:r w:rsidRPr="00BD4C2A">
              <w:t>с отклоняющимся поведением. (По запросу администрации и педагогов, родителей).</w:t>
            </w:r>
          </w:p>
        </w:tc>
        <w:tc>
          <w:tcPr>
            <w:tcW w:w="2421" w:type="dxa"/>
            <w:shd w:val="clear" w:color="auto" w:fill="auto"/>
          </w:tcPr>
          <w:p w:rsidR="006349DF" w:rsidRDefault="006349DF" w:rsidP="00D12DBE">
            <w:r>
              <w:t>Индивидуальная диагностика у</w:t>
            </w:r>
            <w:r w:rsidRPr="00BD4C2A">
              <w:t>чащи</w:t>
            </w:r>
            <w:r>
              <w:t>хся</w:t>
            </w:r>
            <w:r w:rsidRPr="00BD4C2A">
              <w:t xml:space="preserve"> 1-11 классов</w:t>
            </w:r>
          </w:p>
        </w:tc>
        <w:tc>
          <w:tcPr>
            <w:tcW w:w="1598" w:type="dxa"/>
            <w:shd w:val="clear" w:color="auto" w:fill="auto"/>
          </w:tcPr>
          <w:p w:rsidR="006349DF" w:rsidRDefault="006349DF" w:rsidP="00D12DBE">
            <w:r w:rsidRPr="00BD4C2A">
              <w:t>В течение года</w:t>
            </w:r>
          </w:p>
        </w:tc>
        <w:tc>
          <w:tcPr>
            <w:tcW w:w="4276" w:type="dxa"/>
            <w:shd w:val="clear" w:color="auto" w:fill="auto"/>
          </w:tcPr>
          <w:p w:rsidR="006349DF" w:rsidRDefault="006349DF" w:rsidP="00D12DBE">
            <w:r w:rsidRPr="00BD4C2A">
              <w:t>Выявление</w:t>
            </w:r>
            <w:r>
              <w:t xml:space="preserve"> причин отклоняющегося поведения</w:t>
            </w:r>
            <w:r w:rsidRPr="00BD4C2A">
              <w:t xml:space="preserve"> для последующей</w:t>
            </w:r>
            <w:r w:rsidR="00A06227">
              <w:t>психокоррекцией</w:t>
            </w: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5846" w:type="dxa"/>
            <w:shd w:val="clear" w:color="auto" w:fill="auto"/>
          </w:tcPr>
          <w:p w:rsidR="006349DF" w:rsidRPr="00BD4C2A" w:rsidRDefault="00A06227" w:rsidP="00D12DBE">
            <w:r>
              <w:t>Изучение адаптации обучающихся 5 класса к основной школе</w:t>
            </w:r>
            <w:r w:rsidR="006349DF" w:rsidRPr="00BD4C2A">
              <w:t>.</w:t>
            </w:r>
          </w:p>
          <w:p w:rsidR="006349DF" w:rsidRDefault="00A06227" w:rsidP="00D12DBE">
            <w:r>
              <w:t>Уровень воспитанности</w:t>
            </w:r>
          </w:p>
        </w:tc>
        <w:tc>
          <w:tcPr>
            <w:tcW w:w="2421" w:type="dxa"/>
            <w:shd w:val="clear" w:color="auto" w:fill="auto"/>
          </w:tcPr>
          <w:p w:rsidR="006349DF" w:rsidRDefault="006349DF" w:rsidP="00D12DBE">
            <w:r>
              <w:t>Гр</w:t>
            </w:r>
            <w:r w:rsidR="00A06227">
              <w:t>упповая диагностика учащихся 1-11</w:t>
            </w:r>
            <w:r>
              <w:t xml:space="preserve"> классов</w:t>
            </w:r>
          </w:p>
        </w:tc>
        <w:tc>
          <w:tcPr>
            <w:tcW w:w="1598" w:type="dxa"/>
            <w:shd w:val="clear" w:color="auto" w:fill="auto"/>
          </w:tcPr>
          <w:p w:rsidR="006349DF" w:rsidRDefault="00A06227" w:rsidP="00D12DBE">
            <w:r>
              <w:t>Ноябрь</w:t>
            </w:r>
          </w:p>
          <w:p w:rsidR="006349DF" w:rsidRDefault="006349DF" w:rsidP="00D12DBE"/>
        </w:tc>
        <w:tc>
          <w:tcPr>
            <w:tcW w:w="4276" w:type="dxa"/>
            <w:shd w:val="clear" w:color="auto" w:fill="auto"/>
          </w:tcPr>
          <w:p w:rsidR="006349DF" w:rsidRDefault="006349DF" w:rsidP="00D12DBE">
            <w:r w:rsidRPr="00BD4C2A">
              <w:t>Выявление отношения к процессу учебы, определение школьных трудностей, новообразований, определение уровня школьной тревожности, учебной мотивации</w:t>
            </w: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5846" w:type="dxa"/>
            <w:shd w:val="clear" w:color="auto" w:fill="auto"/>
          </w:tcPr>
          <w:p w:rsidR="006349DF" w:rsidRDefault="006349DF" w:rsidP="00D12DBE">
            <w:r w:rsidRPr="00BD4C2A">
              <w:t>Изучение экзаменационной тревожности</w:t>
            </w:r>
          </w:p>
          <w:p w:rsidR="00A31A65" w:rsidRDefault="00A31A65" w:rsidP="00D12DBE">
            <w:r>
              <w:t>уровня стресса ( стрессоустойчивость)</w:t>
            </w:r>
          </w:p>
        </w:tc>
        <w:tc>
          <w:tcPr>
            <w:tcW w:w="2421" w:type="dxa"/>
            <w:shd w:val="clear" w:color="auto" w:fill="auto"/>
          </w:tcPr>
          <w:p w:rsidR="006349DF" w:rsidRDefault="006349DF" w:rsidP="00D12DBE">
            <w:r>
              <w:t xml:space="preserve">Групповая диагностика, </w:t>
            </w:r>
            <w:r w:rsidRPr="00BD4C2A">
              <w:t>9, 11 классы</w:t>
            </w:r>
          </w:p>
        </w:tc>
        <w:tc>
          <w:tcPr>
            <w:tcW w:w="1598" w:type="dxa"/>
            <w:shd w:val="clear" w:color="auto" w:fill="auto"/>
          </w:tcPr>
          <w:p w:rsidR="006349DF" w:rsidRDefault="006349DF" w:rsidP="00D12DBE">
            <w:r>
              <w:t>Ноябрь, февраль</w:t>
            </w:r>
          </w:p>
        </w:tc>
        <w:tc>
          <w:tcPr>
            <w:tcW w:w="4276" w:type="dxa"/>
            <w:shd w:val="clear" w:color="auto" w:fill="auto"/>
          </w:tcPr>
          <w:p w:rsidR="006349DF" w:rsidRDefault="006349DF" w:rsidP="00D12DBE">
            <w:r w:rsidRPr="00BD4C2A">
              <w:t>Определить уровень тревожности для последующей психокоррекции</w:t>
            </w: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5846" w:type="dxa"/>
            <w:shd w:val="clear" w:color="auto" w:fill="auto"/>
          </w:tcPr>
          <w:p w:rsidR="006349DF" w:rsidRPr="00BD4C2A" w:rsidRDefault="006349DF" w:rsidP="00D12DBE">
            <w:r w:rsidRPr="00EE223E">
              <w:t>Изучение процесса адаптации к 10 классу</w:t>
            </w:r>
          </w:p>
        </w:tc>
        <w:tc>
          <w:tcPr>
            <w:tcW w:w="2421" w:type="dxa"/>
            <w:shd w:val="clear" w:color="auto" w:fill="auto"/>
          </w:tcPr>
          <w:p w:rsidR="006349DF" w:rsidRDefault="006349DF" w:rsidP="00D12DBE">
            <w:r>
              <w:t>Групповая диагностика, 10</w:t>
            </w:r>
            <w:r w:rsidRPr="00BD4C2A">
              <w:t>классы</w:t>
            </w:r>
          </w:p>
        </w:tc>
        <w:tc>
          <w:tcPr>
            <w:tcW w:w="1598" w:type="dxa"/>
            <w:shd w:val="clear" w:color="auto" w:fill="auto"/>
          </w:tcPr>
          <w:p w:rsidR="006349DF" w:rsidRDefault="006349DF" w:rsidP="00D12DBE">
            <w:r w:rsidRPr="00EE223E">
              <w:t>Конец сентября</w:t>
            </w:r>
          </w:p>
        </w:tc>
        <w:tc>
          <w:tcPr>
            <w:tcW w:w="4276" w:type="dxa"/>
            <w:shd w:val="clear" w:color="auto" w:fill="auto"/>
          </w:tcPr>
          <w:p w:rsidR="006349DF" w:rsidRPr="00BD4C2A" w:rsidRDefault="006349DF" w:rsidP="00D12DBE">
            <w:r w:rsidRPr="00EE223E">
              <w:t>Выявление эмоциональных переживаний десятиклассников для последующей коррекционной работы</w:t>
            </w:r>
          </w:p>
        </w:tc>
      </w:tr>
      <w:tr w:rsidR="006349DF" w:rsidRPr="00B45BAA" w:rsidTr="00D12DBE">
        <w:tc>
          <w:tcPr>
            <w:tcW w:w="14786" w:type="dxa"/>
            <w:gridSpan w:val="5"/>
            <w:shd w:val="clear" w:color="auto" w:fill="auto"/>
          </w:tcPr>
          <w:p w:rsidR="006349DF" w:rsidRPr="00B45BAA" w:rsidRDefault="006349DF" w:rsidP="00D12DBE">
            <w:pPr>
              <w:spacing w:line="360" w:lineRule="auto"/>
              <w:jc w:val="center"/>
              <w:rPr>
                <w:b/>
              </w:rPr>
            </w:pPr>
            <w:r w:rsidRPr="00B45BAA">
              <w:rPr>
                <w:b/>
              </w:rPr>
              <w:lastRenderedPageBreak/>
              <w:t>Коррекционная и развивающая работа</w:t>
            </w: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5846" w:type="dxa"/>
            <w:shd w:val="clear" w:color="auto" w:fill="auto"/>
          </w:tcPr>
          <w:p w:rsidR="006349DF" w:rsidRDefault="006349DF" w:rsidP="00D12DBE">
            <w:r w:rsidRPr="00BD4C2A">
              <w:t>Групповые развивающие занятия. Проведение программы «Развитие когнитивной сферы учащихся 7-8 лет» с детьми, испытывающими трудности в обучении и с отклоняющимся поведением.</w:t>
            </w:r>
          </w:p>
        </w:tc>
        <w:tc>
          <w:tcPr>
            <w:tcW w:w="2421" w:type="dxa"/>
            <w:shd w:val="clear" w:color="auto" w:fill="auto"/>
          </w:tcPr>
          <w:p w:rsidR="006349DF" w:rsidRDefault="00A31A65" w:rsidP="00D12DBE">
            <w:r>
              <w:t>Групповые занятия с учащимися 1-3</w:t>
            </w:r>
            <w:r w:rsidR="006349DF">
              <w:t>-х классов</w:t>
            </w:r>
          </w:p>
        </w:tc>
        <w:tc>
          <w:tcPr>
            <w:tcW w:w="1598" w:type="dxa"/>
            <w:shd w:val="clear" w:color="auto" w:fill="auto"/>
          </w:tcPr>
          <w:p w:rsidR="006349DF" w:rsidRDefault="00A31A65" w:rsidP="00D12DBE">
            <w:r>
              <w:t>ноябрь</w:t>
            </w:r>
            <w:r w:rsidR="006349DF">
              <w:t>-апрель</w:t>
            </w:r>
          </w:p>
        </w:tc>
        <w:tc>
          <w:tcPr>
            <w:tcW w:w="4276" w:type="dxa"/>
            <w:shd w:val="clear" w:color="auto" w:fill="auto"/>
          </w:tcPr>
          <w:p w:rsidR="006349DF" w:rsidRDefault="006349DF" w:rsidP="00D12DBE">
            <w:r w:rsidRPr="00BD4C2A">
              <w:t>Развитие познавательной сферы</w:t>
            </w: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5846" w:type="dxa"/>
            <w:shd w:val="clear" w:color="auto" w:fill="auto"/>
          </w:tcPr>
          <w:p w:rsidR="006349DF" w:rsidRDefault="006349DF" w:rsidP="00D12DBE">
            <w:r>
              <w:t xml:space="preserve">Работа с детьми «группы риска». Психокоррекция отклоняющегося поведения. </w:t>
            </w:r>
          </w:p>
        </w:tc>
        <w:tc>
          <w:tcPr>
            <w:tcW w:w="2421" w:type="dxa"/>
            <w:shd w:val="clear" w:color="auto" w:fill="auto"/>
          </w:tcPr>
          <w:p w:rsidR="006349DF" w:rsidRDefault="006349DF" w:rsidP="00D12DBE">
            <w:r>
              <w:t>Индивидуальные</w:t>
            </w:r>
            <w:r w:rsidRPr="00BD4C2A">
              <w:t>психокор</w:t>
            </w:r>
            <w:r>
              <w:t>-</w:t>
            </w:r>
            <w:r w:rsidRPr="00BD4C2A">
              <w:t>рекционн</w:t>
            </w:r>
            <w:r>
              <w:t>ые занятия</w:t>
            </w:r>
          </w:p>
        </w:tc>
        <w:tc>
          <w:tcPr>
            <w:tcW w:w="1598" w:type="dxa"/>
            <w:shd w:val="clear" w:color="auto" w:fill="auto"/>
          </w:tcPr>
          <w:p w:rsidR="006349DF" w:rsidRDefault="006349DF" w:rsidP="00D12DBE">
            <w:r w:rsidRPr="00BD4C2A">
              <w:t>В течение года</w:t>
            </w:r>
          </w:p>
        </w:tc>
        <w:tc>
          <w:tcPr>
            <w:tcW w:w="4276" w:type="dxa"/>
            <w:shd w:val="clear" w:color="auto" w:fill="auto"/>
          </w:tcPr>
          <w:p w:rsidR="006349DF" w:rsidRDefault="006349DF" w:rsidP="00D12DBE">
            <w:r w:rsidRPr="00BD4C2A">
              <w:t>Повышение учебной мотивации, изменение поведения в лучшую сторону</w:t>
            </w:r>
            <w:r>
              <w:t>.</w:t>
            </w:r>
          </w:p>
          <w:p w:rsidR="006349DF" w:rsidRDefault="006349DF" w:rsidP="00D12DBE">
            <w:r>
              <w:t>Развитие личности.</w:t>
            </w: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5846" w:type="dxa"/>
            <w:shd w:val="clear" w:color="auto" w:fill="auto"/>
          </w:tcPr>
          <w:p w:rsidR="006349DF" w:rsidRDefault="006349DF" w:rsidP="00D12DBE">
            <w:r>
              <w:t xml:space="preserve">Работа с детьми «группы риска». </w:t>
            </w:r>
            <w:r w:rsidRPr="00BD4C2A">
              <w:t>«</w:t>
            </w:r>
            <w:r>
              <w:t>Построение конструктивных отношений родителя</w:t>
            </w:r>
            <w:r w:rsidRPr="00BD4C2A">
              <w:t xml:space="preserve"> с ребенком».</w:t>
            </w:r>
          </w:p>
        </w:tc>
        <w:tc>
          <w:tcPr>
            <w:tcW w:w="2421" w:type="dxa"/>
            <w:shd w:val="clear" w:color="auto" w:fill="auto"/>
          </w:tcPr>
          <w:p w:rsidR="006349DF" w:rsidRDefault="006349DF" w:rsidP="00D12DBE">
            <w:r>
              <w:t>И</w:t>
            </w:r>
            <w:r w:rsidRPr="00BD4C2A">
              <w:t>ндивидуальны</w:t>
            </w:r>
            <w:r w:rsidR="00A31A65">
              <w:t>е психокор</w:t>
            </w:r>
            <w:r>
              <w:t>рекционные занятия с</w:t>
            </w:r>
            <w:r w:rsidRPr="00BD4C2A">
              <w:t xml:space="preserve"> пар</w:t>
            </w:r>
            <w:r>
              <w:t>ой</w:t>
            </w:r>
            <w:r w:rsidRPr="00BD4C2A">
              <w:t>: родитель – ребенок</w:t>
            </w:r>
          </w:p>
        </w:tc>
        <w:tc>
          <w:tcPr>
            <w:tcW w:w="1598" w:type="dxa"/>
            <w:shd w:val="clear" w:color="auto" w:fill="auto"/>
          </w:tcPr>
          <w:p w:rsidR="006349DF" w:rsidRDefault="006349DF" w:rsidP="00D12DBE">
            <w:r w:rsidRPr="00BD4C2A">
              <w:t>В течение года</w:t>
            </w:r>
          </w:p>
        </w:tc>
        <w:tc>
          <w:tcPr>
            <w:tcW w:w="4276" w:type="dxa"/>
            <w:shd w:val="clear" w:color="auto" w:fill="auto"/>
          </w:tcPr>
          <w:p w:rsidR="006349DF" w:rsidRDefault="006349DF" w:rsidP="00D12DBE">
            <w:r w:rsidRPr="00BD4C2A">
              <w:t>Установление конструктивных отношений между родителем и ребенком</w:t>
            </w: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5846" w:type="dxa"/>
            <w:shd w:val="clear" w:color="auto" w:fill="auto"/>
          </w:tcPr>
          <w:p w:rsidR="006349DF" w:rsidRDefault="006349DF" w:rsidP="00D12DBE">
            <w:r>
              <w:t xml:space="preserve">Профилактика </w:t>
            </w:r>
            <w:r w:rsidRPr="00BD4C2A">
              <w:t>экзаменационной тревожност</w:t>
            </w:r>
            <w:r>
              <w:t>и</w:t>
            </w:r>
            <w:r w:rsidR="00A31A65">
              <w:t xml:space="preserve"> и стресса</w:t>
            </w:r>
          </w:p>
        </w:tc>
        <w:tc>
          <w:tcPr>
            <w:tcW w:w="2421" w:type="dxa"/>
            <w:shd w:val="clear" w:color="auto" w:fill="auto"/>
          </w:tcPr>
          <w:p w:rsidR="006349DF" w:rsidRDefault="006349DF" w:rsidP="00D12DBE">
            <w:r>
              <w:t>Индивидуальные и групповые п</w:t>
            </w:r>
            <w:r w:rsidRPr="00BD4C2A">
              <w:t>сихо</w:t>
            </w:r>
            <w:r>
              <w:t>коррекционные занятия, 9, 11 классы</w:t>
            </w:r>
          </w:p>
        </w:tc>
        <w:tc>
          <w:tcPr>
            <w:tcW w:w="1598" w:type="dxa"/>
            <w:shd w:val="clear" w:color="auto" w:fill="auto"/>
          </w:tcPr>
          <w:p w:rsidR="006349DF" w:rsidRDefault="006349DF" w:rsidP="00D12DBE">
            <w:r>
              <w:t>Декабрь - май</w:t>
            </w:r>
          </w:p>
        </w:tc>
        <w:tc>
          <w:tcPr>
            <w:tcW w:w="4276" w:type="dxa"/>
            <w:shd w:val="clear" w:color="auto" w:fill="auto"/>
          </w:tcPr>
          <w:p w:rsidR="006349DF" w:rsidRDefault="006349DF" w:rsidP="00D12DBE">
            <w:r w:rsidRPr="00BD4C2A">
              <w:t>Снятие страхов перед экзаменами, повышение уверенности в себе</w:t>
            </w:r>
          </w:p>
        </w:tc>
      </w:tr>
      <w:tr w:rsidR="006349DF" w:rsidRPr="00B45BAA" w:rsidTr="00D12DBE">
        <w:tc>
          <w:tcPr>
            <w:tcW w:w="14786" w:type="dxa"/>
            <w:gridSpan w:val="5"/>
            <w:shd w:val="clear" w:color="auto" w:fill="auto"/>
          </w:tcPr>
          <w:p w:rsidR="006349DF" w:rsidRPr="00B45BAA" w:rsidRDefault="006349DF" w:rsidP="00D12DBE">
            <w:pPr>
              <w:spacing w:line="360" w:lineRule="auto"/>
              <w:jc w:val="center"/>
              <w:rPr>
                <w:b/>
              </w:rPr>
            </w:pPr>
            <w:r w:rsidRPr="00B45BAA">
              <w:rPr>
                <w:b/>
              </w:rPr>
              <w:t>Психологическое консультирование</w:t>
            </w: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5846" w:type="dxa"/>
            <w:shd w:val="clear" w:color="auto" w:fill="auto"/>
          </w:tcPr>
          <w:p w:rsidR="006349DF" w:rsidRDefault="006349DF" w:rsidP="00D12DBE">
            <w:r w:rsidRPr="00BD4C2A">
              <w:t>Консультации педагогов по актуальным вопросам воспитания и обучения детей и подростков</w:t>
            </w:r>
          </w:p>
        </w:tc>
        <w:tc>
          <w:tcPr>
            <w:tcW w:w="2421" w:type="dxa"/>
            <w:vMerge w:val="restart"/>
            <w:shd w:val="clear" w:color="auto" w:fill="auto"/>
            <w:vAlign w:val="center"/>
          </w:tcPr>
          <w:p w:rsidR="006349DF" w:rsidRDefault="006349DF" w:rsidP="00A04B07">
            <w:r>
              <w:t>Индивидуальные консультации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:rsidR="006349DF" w:rsidRDefault="00A04B07" w:rsidP="00D12DBE">
            <w:pPr>
              <w:jc w:val="center"/>
            </w:pPr>
            <w:r>
              <w:t>Пн. 12</w:t>
            </w:r>
            <w:r w:rsidR="006349DF" w:rsidRPr="0082307D">
              <w:t>.00 – 1</w:t>
            </w:r>
            <w:r w:rsidR="006349DF">
              <w:t>4</w:t>
            </w:r>
            <w:r w:rsidR="006349DF" w:rsidRPr="0082307D">
              <w:t>.00</w:t>
            </w:r>
          </w:p>
          <w:p w:rsidR="00A04B07" w:rsidRDefault="00A04B07" w:rsidP="00D12DBE">
            <w:pPr>
              <w:jc w:val="center"/>
            </w:pPr>
          </w:p>
          <w:p w:rsidR="00A04B07" w:rsidRPr="0082307D" w:rsidRDefault="00A04B07" w:rsidP="00D12DBE">
            <w:pPr>
              <w:jc w:val="center"/>
            </w:pPr>
          </w:p>
          <w:p w:rsidR="006349DF" w:rsidRDefault="00A04B07" w:rsidP="00D12DBE">
            <w:pPr>
              <w:jc w:val="center"/>
            </w:pPr>
            <w:r>
              <w:t>Чт. 12.00 – 14</w:t>
            </w:r>
            <w:r w:rsidR="006349DF" w:rsidRPr="0082307D">
              <w:t>.00</w:t>
            </w:r>
          </w:p>
          <w:p w:rsidR="00A04B07" w:rsidRDefault="00A04B07" w:rsidP="00D12DBE">
            <w:pPr>
              <w:jc w:val="center"/>
            </w:pPr>
          </w:p>
          <w:p w:rsidR="00A04B07" w:rsidRPr="0082307D" w:rsidRDefault="00A04B07" w:rsidP="00D12DBE">
            <w:pPr>
              <w:jc w:val="center"/>
            </w:pPr>
          </w:p>
          <w:p w:rsidR="006349DF" w:rsidRPr="0082307D" w:rsidRDefault="00A04B07" w:rsidP="00D12DBE">
            <w:pPr>
              <w:jc w:val="center"/>
            </w:pPr>
            <w:r>
              <w:t>Пт. 12</w:t>
            </w:r>
            <w:r w:rsidR="006349DF" w:rsidRPr="0082307D">
              <w:t>.00 – 1</w:t>
            </w:r>
            <w:r w:rsidR="006349DF">
              <w:t>4</w:t>
            </w:r>
            <w:r w:rsidR="006349DF" w:rsidRPr="0082307D">
              <w:t>.00</w:t>
            </w:r>
          </w:p>
          <w:p w:rsidR="006349DF" w:rsidRDefault="006349DF" w:rsidP="00D12DBE">
            <w:pPr>
              <w:jc w:val="center"/>
            </w:pPr>
          </w:p>
        </w:tc>
        <w:tc>
          <w:tcPr>
            <w:tcW w:w="4276" w:type="dxa"/>
            <w:shd w:val="clear" w:color="auto" w:fill="auto"/>
          </w:tcPr>
          <w:p w:rsidR="006349DF" w:rsidRDefault="006349DF" w:rsidP="00D12DBE">
            <w:r w:rsidRPr="00BD4C2A">
              <w:t>Сообщение об уровне развития</w:t>
            </w:r>
            <w:r>
              <w:t xml:space="preserve"> познавательных процессов ребенка, обсуждение трудностей</w:t>
            </w:r>
            <w:r w:rsidRPr="00BD4C2A">
              <w:t xml:space="preserve"> и сильных сторон ученика</w:t>
            </w: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5846" w:type="dxa"/>
            <w:shd w:val="clear" w:color="auto" w:fill="auto"/>
          </w:tcPr>
          <w:p w:rsidR="006349DF" w:rsidRDefault="006349DF" w:rsidP="00D12DBE">
            <w:r w:rsidRPr="00BD4C2A">
              <w:t>Консультации родителей по вопросам воспитания детей, имеющих проблемы в обучении и отклонения в поведении.</w:t>
            </w:r>
          </w:p>
        </w:tc>
        <w:tc>
          <w:tcPr>
            <w:tcW w:w="2421" w:type="dxa"/>
            <w:vMerge/>
            <w:shd w:val="clear" w:color="auto" w:fill="auto"/>
            <w:vAlign w:val="center"/>
          </w:tcPr>
          <w:p w:rsidR="006349DF" w:rsidRDefault="006349DF" w:rsidP="00D12DBE">
            <w:pPr>
              <w:jc w:val="center"/>
            </w:pPr>
          </w:p>
        </w:tc>
        <w:tc>
          <w:tcPr>
            <w:tcW w:w="1598" w:type="dxa"/>
            <w:vMerge/>
            <w:shd w:val="clear" w:color="auto" w:fill="auto"/>
          </w:tcPr>
          <w:p w:rsidR="006349DF" w:rsidRDefault="006349DF" w:rsidP="00D12DBE"/>
        </w:tc>
        <w:tc>
          <w:tcPr>
            <w:tcW w:w="4276" w:type="dxa"/>
            <w:shd w:val="clear" w:color="auto" w:fill="auto"/>
          </w:tcPr>
          <w:p w:rsidR="006349DF" w:rsidRDefault="006349DF" w:rsidP="00D12DBE">
            <w:r w:rsidRPr="00BD4C2A">
              <w:t>Помощь в преодолении трудностей воспитания и обучения ребенка</w:t>
            </w: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5846" w:type="dxa"/>
            <w:shd w:val="clear" w:color="auto" w:fill="auto"/>
          </w:tcPr>
          <w:p w:rsidR="006349DF" w:rsidRDefault="006349DF" w:rsidP="00D12DBE">
            <w:r>
              <w:t>Консультации</w:t>
            </w:r>
            <w:r w:rsidRPr="00BD4C2A">
              <w:t xml:space="preserve"> учащихся</w:t>
            </w:r>
          </w:p>
        </w:tc>
        <w:tc>
          <w:tcPr>
            <w:tcW w:w="2421" w:type="dxa"/>
            <w:vMerge/>
            <w:shd w:val="clear" w:color="auto" w:fill="auto"/>
            <w:vAlign w:val="center"/>
          </w:tcPr>
          <w:p w:rsidR="006349DF" w:rsidRDefault="006349DF" w:rsidP="00D12DBE">
            <w:pPr>
              <w:jc w:val="center"/>
            </w:pPr>
          </w:p>
        </w:tc>
        <w:tc>
          <w:tcPr>
            <w:tcW w:w="1598" w:type="dxa"/>
            <w:vMerge/>
            <w:shd w:val="clear" w:color="auto" w:fill="auto"/>
          </w:tcPr>
          <w:p w:rsidR="006349DF" w:rsidRDefault="006349DF" w:rsidP="00D12DBE"/>
        </w:tc>
        <w:tc>
          <w:tcPr>
            <w:tcW w:w="4276" w:type="dxa"/>
            <w:shd w:val="clear" w:color="auto" w:fill="auto"/>
          </w:tcPr>
          <w:p w:rsidR="006349DF" w:rsidRDefault="006349DF" w:rsidP="00D12DBE">
            <w:r w:rsidRPr="00BD4C2A">
              <w:t xml:space="preserve">Помощь в преодолении трудной </w:t>
            </w:r>
            <w:r w:rsidR="00A31A65">
              <w:t xml:space="preserve">жизненной </w:t>
            </w:r>
            <w:r w:rsidRPr="00BD4C2A">
              <w:t>ситуации, повышение самосознания и мотивации</w:t>
            </w:r>
          </w:p>
        </w:tc>
      </w:tr>
      <w:tr w:rsidR="006349DF" w:rsidRPr="00B45BAA" w:rsidTr="00D12DBE">
        <w:tc>
          <w:tcPr>
            <w:tcW w:w="14786" w:type="dxa"/>
            <w:gridSpan w:val="5"/>
            <w:shd w:val="clear" w:color="auto" w:fill="auto"/>
          </w:tcPr>
          <w:p w:rsidR="006349DF" w:rsidRPr="00B45BAA" w:rsidRDefault="006349DF" w:rsidP="00D12DBE">
            <w:pPr>
              <w:spacing w:line="360" w:lineRule="auto"/>
              <w:jc w:val="center"/>
              <w:rPr>
                <w:b/>
              </w:rPr>
            </w:pPr>
            <w:r w:rsidRPr="00B45BAA">
              <w:rPr>
                <w:b/>
              </w:rPr>
              <w:t>Организационно-методическая работа</w:t>
            </w: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14141" w:type="dxa"/>
            <w:gridSpan w:val="4"/>
            <w:shd w:val="clear" w:color="auto" w:fill="auto"/>
          </w:tcPr>
          <w:p w:rsidR="006349DF" w:rsidRPr="00BD4C2A" w:rsidRDefault="006349DF" w:rsidP="00D12DBE">
            <w:r w:rsidRPr="00BD4C2A">
              <w:t>Самообразование. Изучение литературы по темам:</w:t>
            </w:r>
          </w:p>
          <w:p w:rsidR="006349DF" w:rsidRDefault="006349DF" w:rsidP="006349DF">
            <w:pPr>
              <w:numPr>
                <w:ilvl w:val="0"/>
                <w:numId w:val="2"/>
              </w:numPr>
            </w:pPr>
            <w:r>
              <w:t>Воспитание ребенка в зависимости от его типа характера.</w:t>
            </w:r>
          </w:p>
          <w:p w:rsidR="006349DF" w:rsidRDefault="006349DF" w:rsidP="006349DF">
            <w:pPr>
              <w:numPr>
                <w:ilvl w:val="0"/>
                <w:numId w:val="2"/>
              </w:numPr>
            </w:pPr>
            <w:r>
              <w:t>Особенности развития подростков.</w:t>
            </w:r>
          </w:p>
          <w:p w:rsidR="006349DF" w:rsidRDefault="006349DF" w:rsidP="006349DF">
            <w:pPr>
              <w:numPr>
                <w:ilvl w:val="0"/>
                <w:numId w:val="2"/>
              </w:numPr>
            </w:pPr>
            <w:r>
              <w:lastRenderedPageBreak/>
              <w:t>Профилактика суицидального поведения.</w:t>
            </w: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14141" w:type="dxa"/>
            <w:gridSpan w:val="4"/>
            <w:shd w:val="clear" w:color="auto" w:fill="auto"/>
          </w:tcPr>
          <w:p w:rsidR="006349DF" w:rsidRDefault="006349DF" w:rsidP="00D12DBE">
            <w:pPr>
              <w:spacing w:line="360" w:lineRule="auto"/>
            </w:pPr>
            <w:r w:rsidRPr="00BD4C2A">
              <w:t xml:space="preserve">Подготовка материалов к проведению диагностических исследований, родительских собраний, подготовка </w:t>
            </w:r>
            <w:r>
              <w:t xml:space="preserve">выступлений на </w:t>
            </w:r>
            <w:r w:rsidRPr="00BD4C2A">
              <w:t>педагогическ</w:t>
            </w:r>
            <w:r>
              <w:t xml:space="preserve">их советах.Подготовка к </w:t>
            </w:r>
            <w:r w:rsidRPr="00BD4C2A">
              <w:t>семинар</w:t>
            </w:r>
            <w:r>
              <w:t>ам</w:t>
            </w:r>
            <w:r w:rsidRPr="00BD4C2A">
              <w:t>, заняти</w:t>
            </w:r>
            <w:r>
              <w:t>ям</w:t>
            </w:r>
            <w:r w:rsidRPr="00BD4C2A">
              <w:t>, консультаци</w:t>
            </w:r>
            <w:r>
              <w:t>ям</w:t>
            </w:r>
            <w:r w:rsidRPr="00BD4C2A">
              <w:t>.</w:t>
            </w: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14141" w:type="dxa"/>
            <w:gridSpan w:val="4"/>
            <w:shd w:val="clear" w:color="auto" w:fill="auto"/>
          </w:tcPr>
          <w:p w:rsidR="006349DF" w:rsidRDefault="006349DF" w:rsidP="00D12DBE">
            <w:pPr>
              <w:spacing w:line="360" w:lineRule="auto"/>
            </w:pPr>
            <w:r w:rsidRPr="00BD4C2A">
              <w:t>Подготовка методических рекомендаций для родителей по результатам диагностики ребенка.</w:t>
            </w: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14141" w:type="dxa"/>
            <w:gridSpan w:val="4"/>
            <w:shd w:val="clear" w:color="auto" w:fill="auto"/>
          </w:tcPr>
          <w:p w:rsidR="006349DF" w:rsidRDefault="006349DF" w:rsidP="00D12DBE">
            <w:pPr>
              <w:spacing w:line="360" w:lineRule="auto"/>
            </w:pPr>
            <w:r w:rsidRPr="00BD4C2A">
              <w:t>Обработка и оформление результатов диагностики. Написание рекомендаций для педагогов</w:t>
            </w:r>
          </w:p>
        </w:tc>
      </w:tr>
      <w:tr w:rsidR="006349DF" w:rsidTr="00D12DBE">
        <w:tc>
          <w:tcPr>
            <w:tcW w:w="645" w:type="dxa"/>
            <w:shd w:val="clear" w:color="auto" w:fill="auto"/>
          </w:tcPr>
          <w:p w:rsidR="006349DF" w:rsidRDefault="006349DF" w:rsidP="00D12DBE"/>
        </w:tc>
        <w:tc>
          <w:tcPr>
            <w:tcW w:w="14141" w:type="dxa"/>
            <w:gridSpan w:val="4"/>
            <w:shd w:val="clear" w:color="auto" w:fill="auto"/>
          </w:tcPr>
          <w:p w:rsidR="006349DF" w:rsidRDefault="006349DF" w:rsidP="00D12DBE">
            <w:pPr>
              <w:spacing w:line="360" w:lineRule="auto"/>
            </w:pPr>
            <w:r w:rsidRPr="00BD4C2A">
              <w:t>Оформление документации</w:t>
            </w:r>
          </w:p>
        </w:tc>
      </w:tr>
    </w:tbl>
    <w:p w:rsidR="006349DF" w:rsidRDefault="006349DF" w:rsidP="006349DF"/>
    <w:p w:rsidR="006349DF" w:rsidRDefault="006349DF" w:rsidP="006349DF"/>
    <w:p w:rsidR="005379E2" w:rsidRDefault="006349DF" w:rsidP="006349DF">
      <w:r w:rsidRPr="006F598D">
        <w:t>В плане возможны изменения в связи с запросами педагогов, администрации и родителей.</w:t>
      </w:r>
    </w:p>
    <w:p w:rsidR="005379E2" w:rsidRDefault="005379E2" w:rsidP="006349DF"/>
    <w:p w:rsidR="005379E2" w:rsidRDefault="005379E2" w:rsidP="006349DF"/>
    <w:p w:rsidR="005379E2" w:rsidRDefault="005379E2" w:rsidP="006349DF"/>
    <w:p w:rsidR="005379E2" w:rsidRDefault="005379E2" w:rsidP="006349DF"/>
    <w:p w:rsidR="005379E2" w:rsidRDefault="005379E2" w:rsidP="006349DF"/>
    <w:p w:rsidR="00981E40" w:rsidRPr="005379E2" w:rsidRDefault="00A5136E" w:rsidP="00A5136E">
      <w:pPr>
        <w:tabs>
          <w:tab w:val="left" w:pos="6096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5181600" cy="7128897"/>
            <wp:effectExtent l="990600" t="0" r="971550" b="0"/>
            <wp:docPr id="2" name="Рисунок 2" descr="C:\Users\12400054\Desktop\Сканы атт. 9кл.08.07\2022-07-07 Рамонова\2022-10-2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400054\Desktop\Сканы атт. 9кл.08.07\2022-07-07 Рамонова\2022-10-22\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81600" cy="712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1E40" w:rsidRPr="005379E2" w:rsidSect="00A5136E">
      <w:pgSz w:w="16838" w:h="11906" w:orient="landscape"/>
      <w:pgMar w:top="993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A9D" w:rsidRDefault="00DD1A9D" w:rsidP="005379E2">
      <w:r>
        <w:separator/>
      </w:r>
    </w:p>
  </w:endnote>
  <w:endnote w:type="continuationSeparator" w:id="1">
    <w:p w:rsidR="00DD1A9D" w:rsidRDefault="00DD1A9D" w:rsidP="00537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A9D" w:rsidRDefault="00DD1A9D" w:rsidP="005379E2">
      <w:r>
        <w:separator/>
      </w:r>
    </w:p>
  </w:footnote>
  <w:footnote w:type="continuationSeparator" w:id="1">
    <w:p w:rsidR="00DD1A9D" w:rsidRDefault="00DD1A9D" w:rsidP="00537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D96"/>
    <w:multiLevelType w:val="hybridMultilevel"/>
    <w:tmpl w:val="D43ED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D65E5"/>
    <w:multiLevelType w:val="hybridMultilevel"/>
    <w:tmpl w:val="A7EA6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9DF"/>
    <w:rsid w:val="0000200F"/>
    <w:rsid w:val="00086495"/>
    <w:rsid w:val="000A4BCC"/>
    <w:rsid w:val="001420E4"/>
    <w:rsid w:val="001427FF"/>
    <w:rsid w:val="002A7420"/>
    <w:rsid w:val="002B5F85"/>
    <w:rsid w:val="0032101D"/>
    <w:rsid w:val="00330312"/>
    <w:rsid w:val="003A7511"/>
    <w:rsid w:val="003C3D6B"/>
    <w:rsid w:val="003E69F5"/>
    <w:rsid w:val="0047145D"/>
    <w:rsid w:val="004812A7"/>
    <w:rsid w:val="004F3C67"/>
    <w:rsid w:val="00502DBC"/>
    <w:rsid w:val="005217B5"/>
    <w:rsid w:val="005379E2"/>
    <w:rsid w:val="005A486D"/>
    <w:rsid w:val="005F13A8"/>
    <w:rsid w:val="006349DF"/>
    <w:rsid w:val="00652E26"/>
    <w:rsid w:val="006C2A5E"/>
    <w:rsid w:val="00812820"/>
    <w:rsid w:val="008754C9"/>
    <w:rsid w:val="0091474A"/>
    <w:rsid w:val="00981E40"/>
    <w:rsid w:val="00A04B07"/>
    <w:rsid w:val="00A06227"/>
    <w:rsid w:val="00A31A65"/>
    <w:rsid w:val="00A5136E"/>
    <w:rsid w:val="00AA29B7"/>
    <w:rsid w:val="00AA73E9"/>
    <w:rsid w:val="00AB569B"/>
    <w:rsid w:val="00B463FF"/>
    <w:rsid w:val="00BC1871"/>
    <w:rsid w:val="00C56F63"/>
    <w:rsid w:val="00C900C6"/>
    <w:rsid w:val="00D50727"/>
    <w:rsid w:val="00DD1A9D"/>
    <w:rsid w:val="00F71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79E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379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79E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13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36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12400054</cp:lastModifiedBy>
  <cp:revision>25</cp:revision>
  <dcterms:created xsi:type="dcterms:W3CDTF">2018-09-05T06:14:00Z</dcterms:created>
  <dcterms:modified xsi:type="dcterms:W3CDTF">2022-10-22T08:16:00Z</dcterms:modified>
</cp:coreProperties>
</file>