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C" w:rsidRPr="003E294C" w:rsidRDefault="003E294C" w:rsidP="003E2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86EDB" w:rsidRDefault="003E294C" w:rsidP="0064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4C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AA304F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3E29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62F8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6462F8">
        <w:rPr>
          <w:rFonts w:ascii="Times New Roman" w:hAnsi="Times New Roman" w:cs="Times New Roman"/>
          <w:b/>
          <w:sz w:val="28"/>
          <w:szCs w:val="28"/>
        </w:rPr>
        <w:t xml:space="preserve"> тестирования</w:t>
      </w:r>
    </w:p>
    <w:p w:rsidR="00112679" w:rsidRDefault="00112679" w:rsidP="00112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79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462F8">
        <w:rPr>
          <w:rFonts w:ascii="Times New Roman" w:hAnsi="Times New Roman" w:cs="Times New Roman"/>
          <w:sz w:val="28"/>
          <w:szCs w:val="28"/>
        </w:rPr>
        <w:t>14.11</w:t>
      </w:r>
      <w:r w:rsidRPr="00112679">
        <w:rPr>
          <w:rFonts w:ascii="Times New Roman" w:hAnsi="Times New Roman" w:cs="Times New Roman"/>
          <w:sz w:val="28"/>
          <w:szCs w:val="28"/>
        </w:rPr>
        <w:t>.2023 г.</w:t>
      </w:r>
    </w:p>
    <w:p w:rsidR="0090573B" w:rsidRDefault="0090573B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ECF" w:rsidRDefault="003E294C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Анкетируемые</w:t>
      </w:r>
      <w:r w:rsidR="00EC5ECF" w:rsidRPr="00EC5ECF">
        <w:rPr>
          <w:rFonts w:ascii="Times New Roman" w:hAnsi="Times New Roman" w:cs="Times New Roman"/>
          <w:b/>
          <w:sz w:val="28"/>
          <w:szCs w:val="28"/>
        </w:rPr>
        <w:t>:</w:t>
      </w:r>
      <w:r w:rsidR="00EC5ECF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B80A8A">
        <w:rPr>
          <w:rFonts w:ascii="Times New Roman" w:hAnsi="Times New Roman" w:cs="Times New Roman"/>
          <w:sz w:val="28"/>
          <w:szCs w:val="28"/>
        </w:rPr>
        <w:t>10</w:t>
      </w:r>
      <w:r w:rsidR="00EC5ECF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90573B" w:rsidRPr="00EC5ECF" w:rsidRDefault="0090573B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679" w:rsidRDefault="00112679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Цель:</w:t>
      </w:r>
      <w:r w:rsidRPr="00112679">
        <w:rPr>
          <w:rFonts w:ascii="Times New Roman" w:hAnsi="Times New Roman" w:cs="Times New Roman"/>
          <w:sz w:val="28"/>
          <w:szCs w:val="28"/>
        </w:rPr>
        <w:t xml:space="preserve"> выяв</w:t>
      </w:r>
      <w:r w:rsidR="006462F8">
        <w:rPr>
          <w:rFonts w:ascii="Times New Roman" w:hAnsi="Times New Roman" w:cs="Times New Roman"/>
          <w:sz w:val="28"/>
          <w:szCs w:val="28"/>
        </w:rPr>
        <w:t>ить отношения учащихся к различным направлениям деятельности, определить</w:t>
      </w:r>
      <w:r w:rsidR="006462F8" w:rsidRPr="006462F8">
        <w:rPr>
          <w:rFonts w:ascii="Times New Roman" w:hAnsi="Times New Roman" w:cs="Times New Roman"/>
          <w:sz w:val="28"/>
          <w:szCs w:val="28"/>
        </w:rPr>
        <w:t xml:space="preserve"> склонность к направлениям деятельности на основе увлечений, навыков и предрасположенностей</w:t>
      </w:r>
      <w:r w:rsidR="006462F8">
        <w:rPr>
          <w:rFonts w:ascii="Times New Roman" w:hAnsi="Times New Roman" w:cs="Times New Roman"/>
          <w:sz w:val="28"/>
          <w:szCs w:val="28"/>
        </w:rPr>
        <w:t xml:space="preserve">, </w:t>
      </w:r>
      <w:r w:rsidR="006462F8" w:rsidRPr="006462F8">
        <w:rPr>
          <w:rFonts w:ascii="Times New Roman" w:hAnsi="Times New Roman" w:cs="Times New Roman"/>
          <w:sz w:val="28"/>
          <w:szCs w:val="28"/>
        </w:rPr>
        <w:t>выявить внутренние психологические тенденции, которые влияют на выбор специальности.</w:t>
      </w:r>
    </w:p>
    <w:p w:rsidR="0090573B" w:rsidRDefault="0090573B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2B5" w:rsidRDefault="00112679" w:rsidP="00646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679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  <w:r w:rsidR="00AA3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73B" w:rsidRDefault="0090573B" w:rsidP="00646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2F8" w:rsidRPr="00DB45D4" w:rsidRDefault="006462F8" w:rsidP="00DB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5D4">
        <w:rPr>
          <w:rFonts w:ascii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 w:rsidRPr="00DB45D4">
        <w:rPr>
          <w:rFonts w:ascii="Times New Roman" w:hAnsi="Times New Roman" w:cs="Times New Roman"/>
          <w:b/>
          <w:sz w:val="28"/>
          <w:szCs w:val="28"/>
        </w:rPr>
        <w:t xml:space="preserve"> тест «ПРОФИЛЬ»</w:t>
      </w:r>
    </w:p>
    <w:p w:rsidR="00DB45D4" w:rsidRPr="00DB45D4" w:rsidRDefault="006462F8" w:rsidP="00DB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D4">
        <w:rPr>
          <w:rFonts w:ascii="Times New Roman" w:hAnsi="Times New Roman" w:cs="Times New Roman"/>
          <w:b/>
          <w:sz w:val="28"/>
          <w:szCs w:val="28"/>
        </w:rPr>
        <w:t xml:space="preserve">(модификация методики Карта Интересов А. </w:t>
      </w:r>
      <w:proofErr w:type="spellStart"/>
      <w:r w:rsidRPr="00DB45D4">
        <w:rPr>
          <w:rFonts w:ascii="Times New Roman" w:hAnsi="Times New Roman" w:cs="Times New Roman"/>
          <w:b/>
          <w:sz w:val="28"/>
          <w:szCs w:val="28"/>
        </w:rPr>
        <w:t>Голомштока</w:t>
      </w:r>
      <w:proofErr w:type="spellEnd"/>
      <w:r w:rsidRPr="00DB45D4">
        <w:rPr>
          <w:rFonts w:ascii="Times New Roman" w:hAnsi="Times New Roman" w:cs="Times New Roman"/>
          <w:b/>
          <w:sz w:val="28"/>
          <w:szCs w:val="28"/>
        </w:rPr>
        <w:t>)</w:t>
      </w:r>
    </w:p>
    <w:p w:rsidR="00DB45D4" w:rsidRPr="00DB45D4" w:rsidRDefault="00DB45D4" w:rsidP="00DB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Десять колонок в бланке - это десять возможных направлений деятельности: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1 – физика и математика;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2 – химия и биология;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3 – радиотехника и электроника;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4 – механика и конструирование;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5 – география и геология;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6 – литература и искусство;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7 – история и политика;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8 – педагогика и медицина;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9 – предпринимательство и домоводство;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10 – спорт и военное дело.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подсчитать</w:t>
      </w:r>
      <w:r w:rsidRPr="00DB45D4">
        <w:rPr>
          <w:rFonts w:ascii="Times New Roman" w:hAnsi="Times New Roman" w:cs="Times New Roman"/>
          <w:sz w:val="28"/>
          <w:szCs w:val="28"/>
        </w:rPr>
        <w:t xml:space="preserve"> число плюсов в каждом столбике.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Если сумма баллов ни в одной колонке не превышает трех баллов, значит, профессиональные интересы слабо выражены.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По результатам одной методики бывает трудно найти подходящую профессию.</w:t>
      </w:r>
    </w:p>
    <w:p w:rsidR="006462F8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 xml:space="preserve"> По материалам Г. </w:t>
      </w:r>
      <w:proofErr w:type="spellStart"/>
      <w:r w:rsidRPr="00DB45D4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</w:p>
    <w:p w:rsidR="006E6CFC" w:rsidRDefault="006E6CFC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6420" cy="41300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573B" w:rsidRDefault="0090573B" w:rsidP="00DB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B3" w:rsidRPr="00DB45D4" w:rsidRDefault="00DB45D4" w:rsidP="00DB4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D4">
        <w:rPr>
          <w:rFonts w:ascii="Times New Roman" w:hAnsi="Times New Roman" w:cs="Times New Roman"/>
          <w:b/>
          <w:sz w:val="28"/>
          <w:szCs w:val="28"/>
        </w:rPr>
        <w:t xml:space="preserve">Методика Л. </w:t>
      </w:r>
      <w:proofErr w:type="spellStart"/>
      <w:r w:rsidRPr="00DB45D4">
        <w:rPr>
          <w:rFonts w:ascii="Times New Roman" w:hAnsi="Times New Roman" w:cs="Times New Roman"/>
          <w:b/>
          <w:sz w:val="28"/>
          <w:szCs w:val="28"/>
        </w:rPr>
        <w:t>Йовайши</w:t>
      </w:r>
      <w:proofErr w:type="spellEnd"/>
      <w:r w:rsidRPr="00DB45D4">
        <w:rPr>
          <w:rFonts w:ascii="Times New Roman" w:hAnsi="Times New Roman" w:cs="Times New Roman"/>
          <w:b/>
          <w:sz w:val="28"/>
          <w:szCs w:val="28"/>
        </w:rPr>
        <w:t xml:space="preserve"> в модификации Г. </w:t>
      </w:r>
      <w:proofErr w:type="spellStart"/>
      <w:r w:rsidRPr="00DB45D4">
        <w:rPr>
          <w:rFonts w:ascii="Times New Roman" w:hAnsi="Times New Roman" w:cs="Times New Roman"/>
          <w:b/>
          <w:sz w:val="28"/>
          <w:szCs w:val="28"/>
        </w:rPr>
        <w:t>Резапкиной</w:t>
      </w:r>
      <w:proofErr w:type="spellEnd"/>
    </w:p>
    <w:p w:rsidR="00DB45D4" w:rsidRPr="00DB45D4" w:rsidRDefault="00DB45D4" w:rsidP="00DB45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подсчитать</w:t>
      </w:r>
      <w:r w:rsidRPr="00DB45D4">
        <w:rPr>
          <w:rFonts w:ascii="Times New Roman" w:hAnsi="Times New Roman" w:cs="Times New Roman"/>
          <w:sz w:val="28"/>
          <w:szCs w:val="28"/>
        </w:rPr>
        <w:t xml:space="preserve"> число обведенных букв в каждом из шести столбцов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45D4">
        <w:rPr>
          <w:rFonts w:ascii="Times New Roman" w:hAnsi="Times New Roman" w:cs="Times New Roman"/>
          <w:sz w:val="28"/>
          <w:szCs w:val="28"/>
        </w:rPr>
        <w:t>Шесть столбцов – это шесть видов деятельности. Обра</w:t>
      </w:r>
      <w:r>
        <w:rPr>
          <w:rFonts w:ascii="Times New Roman" w:hAnsi="Times New Roman" w:cs="Times New Roman"/>
          <w:sz w:val="28"/>
          <w:szCs w:val="28"/>
        </w:rPr>
        <w:t>щаем</w:t>
      </w:r>
      <w:r w:rsidRPr="00DB45D4">
        <w:rPr>
          <w:rFonts w:ascii="Times New Roman" w:hAnsi="Times New Roman" w:cs="Times New Roman"/>
          <w:sz w:val="28"/>
          <w:szCs w:val="28"/>
        </w:rPr>
        <w:t xml:space="preserve"> внимание </w:t>
      </w:r>
      <w:proofErr w:type="gramStart"/>
      <w:r w:rsidRPr="00DB45D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B45D4">
        <w:rPr>
          <w:rFonts w:ascii="Times New Roman" w:hAnsi="Times New Roman" w:cs="Times New Roman"/>
          <w:sz w:val="28"/>
          <w:szCs w:val="28"/>
        </w:rPr>
        <w:t xml:space="preserve"> виды деятельности, которые набрали большее количество баллов.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i/>
          <w:sz w:val="28"/>
          <w:szCs w:val="28"/>
        </w:rPr>
        <w:t>1 - склонность к работе с людьми.</w:t>
      </w:r>
      <w:r w:rsidRPr="00DB45D4">
        <w:rPr>
          <w:rFonts w:ascii="Times New Roman" w:hAnsi="Times New Roman" w:cs="Times New Roman"/>
          <w:sz w:val="28"/>
          <w:szCs w:val="28"/>
        </w:rPr>
        <w:t xml:space="preserve">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i/>
          <w:sz w:val="28"/>
          <w:szCs w:val="28"/>
        </w:rPr>
        <w:t>2 - склонность к исследовательской (интеллектуальной) работе.</w:t>
      </w:r>
      <w:r w:rsidRPr="00DB45D4">
        <w:rPr>
          <w:rFonts w:ascii="Times New Roman" w:hAnsi="Times New Roman" w:cs="Times New Roman"/>
          <w:sz w:val="28"/>
          <w:szCs w:val="28"/>
        </w:rPr>
        <w:t xml:space="preserve">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i/>
          <w:sz w:val="28"/>
          <w:szCs w:val="28"/>
        </w:rPr>
        <w:t>3 - склонность к практической деятельности.</w:t>
      </w:r>
      <w:r w:rsidRPr="00DB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5D4">
        <w:rPr>
          <w:rFonts w:ascii="Times New Roman" w:hAnsi="Times New Roman" w:cs="Times New Roman"/>
          <w:sz w:val="28"/>
          <w:szCs w:val="28"/>
        </w:rPr>
        <w:t>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  <w:proofErr w:type="gramEnd"/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i/>
          <w:sz w:val="28"/>
          <w:szCs w:val="28"/>
        </w:rPr>
        <w:t xml:space="preserve">4 - склонность к </w:t>
      </w:r>
      <w:proofErr w:type="gramStart"/>
      <w:r w:rsidRPr="00DB45D4">
        <w:rPr>
          <w:rFonts w:ascii="Times New Roman" w:hAnsi="Times New Roman" w:cs="Times New Roman"/>
          <w:i/>
          <w:sz w:val="28"/>
          <w:szCs w:val="28"/>
        </w:rPr>
        <w:t>эстетическим видам</w:t>
      </w:r>
      <w:proofErr w:type="gramEnd"/>
      <w:r w:rsidRPr="00DB45D4">
        <w:rPr>
          <w:rFonts w:ascii="Times New Roman" w:hAnsi="Times New Roman" w:cs="Times New Roman"/>
          <w:i/>
          <w:sz w:val="28"/>
          <w:szCs w:val="28"/>
        </w:rPr>
        <w:t xml:space="preserve"> деятельности.</w:t>
      </w:r>
      <w:r w:rsidRPr="00DB45D4">
        <w:rPr>
          <w:rFonts w:ascii="Times New Roman" w:hAnsi="Times New Roman" w:cs="Times New Roman"/>
          <w:sz w:val="28"/>
          <w:szCs w:val="28"/>
        </w:rPr>
        <w:t xml:space="preserve">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i/>
          <w:sz w:val="28"/>
          <w:szCs w:val="28"/>
        </w:rPr>
        <w:lastRenderedPageBreak/>
        <w:t>5 - склонность к экстремальным видам деятельности.</w:t>
      </w:r>
      <w:r w:rsidRPr="00DB45D4">
        <w:rPr>
          <w:rFonts w:ascii="Times New Roman" w:hAnsi="Times New Roman" w:cs="Times New Roman"/>
          <w:sz w:val="28"/>
          <w:szCs w:val="28"/>
        </w:rPr>
        <w:t xml:space="preserve">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i/>
          <w:sz w:val="28"/>
          <w:szCs w:val="28"/>
        </w:rPr>
        <w:t>6 - склонность к планово-экономическим видам деятельности.</w:t>
      </w:r>
      <w:r w:rsidRPr="00DB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5D4">
        <w:rPr>
          <w:rFonts w:ascii="Times New Roman" w:hAnsi="Times New Roman" w:cs="Times New Roman"/>
          <w:sz w:val="28"/>
          <w:szCs w:val="28"/>
        </w:rPr>
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</w:t>
      </w:r>
      <w:proofErr w:type="gramEnd"/>
      <w:r w:rsidRPr="00DB45D4">
        <w:rPr>
          <w:rFonts w:ascii="Times New Roman" w:hAnsi="Times New Roman" w:cs="Times New Roman"/>
          <w:sz w:val="28"/>
          <w:szCs w:val="28"/>
        </w:rPr>
        <w:t xml:space="preserve"> Эти профессии требуют от человека собранности и аккуратности.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45D4">
        <w:rPr>
          <w:rFonts w:ascii="Times New Roman" w:hAnsi="Times New Roman" w:cs="Times New Roman"/>
          <w:i/>
          <w:sz w:val="28"/>
          <w:szCs w:val="28"/>
        </w:rPr>
        <w:t>Интерпретация полученных результатов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10-12 баллов – ярко выраженная профессиональная склонность.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7-9 баллов – склонность к определенному виду деятельности.</w:t>
      </w:r>
    </w:p>
    <w:p w:rsidR="00DB45D4" w:rsidRP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4-6 баллов – слабо выраженная профессиональная склонность.</w:t>
      </w:r>
    </w:p>
    <w:p w:rsidR="00DB45D4" w:rsidRDefault="00DB45D4" w:rsidP="00DB4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5D4">
        <w:rPr>
          <w:rFonts w:ascii="Times New Roman" w:hAnsi="Times New Roman" w:cs="Times New Roman"/>
          <w:sz w:val="28"/>
          <w:szCs w:val="28"/>
        </w:rPr>
        <w:t>0-3 баллов – профессиональная склонность не выражена.</w:t>
      </w: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90573B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74AC7" wp14:editId="44ACBC70">
            <wp:extent cx="5638800" cy="43281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Default="00390EB3" w:rsidP="0011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B3" w:rsidRPr="00390EB3" w:rsidRDefault="00390EB3" w:rsidP="001126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педагог-психолог Романова О. В.</w:t>
      </w:r>
    </w:p>
    <w:sectPr w:rsidR="00390EB3" w:rsidRPr="00390EB3" w:rsidSect="0011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4"/>
    <w:rsid w:val="0003439F"/>
    <w:rsid w:val="000402B5"/>
    <w:rsid w:val="00112679"/>
    <w:rsid w:val="00163299"/>
    <w:rsid w:val="00166C4F"/>
    <w:rsid w:val="002E078A"/>
    <w:rsid w:val="00302D8F"/>
    <w:rsid w:val="003630A2"/>
    <w:rsid w:val="00390EB3"/>
    <w:rsid w:val="003E294C"/>
    <w:rsid w:val="004041C7"/>
    <w:rsid w:val="004235CB"/>
    <w:rsid w:val="00450763"/>
    <w:rsid w:val="00460645"/>
    <w:rsid w:val="005664C4"/>
    <w:rsid w:val="00602B73"/>
    <w:rsid w:val="00607BC2"/>
    <w:rsid w:val="006462F8"/>
    <w:rsid w:val="00676CB2"/>
    <w:rsid w:val="00681EE4"/>
    <w:rsid w:val="0068229A"/>
    <w:rsid w:val="006E6CFC"/>
    <w:rsid w:val="00770768"/>
    <w:rsid w:val="00886EDB"/>
    <w:rsid w:val="0090573B"/>
    <w:rsid w:val="0096472E"/>
    <w:rsid w:val="00A36A19"/>
    <w:rsid w:val="00AA304F"/>
    <w:rsid w:val="00B264FA"/>
    <w:rsid w:val="00B26BA9"/>
    <w:rsid w:val="00B80A8A"/>
    <w:rsid w:val="00C02E2F"/>
    <w:rsid w:val="00D07FAF"/>
    <w:rsid w:val="00D65B2E"/>
    <w:rsid w:val="00D84686"/>
    <w:rsid w:val="00D90455"/>
    <w:rsid w:val="00DB45D4"/>
    <w:rsid w:val="00E215E8"/>
    <w:rsid w:val="00EC5ECF"/>
    <w:rsid w:val="00EE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Напрвления деятельности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физика и математика</c:v>
                </c:pt>
                <c:pt idx="1">
                  <c:v>химия и биология</c:v>
                </c:pt>
                <c:pt idx="2">
                  <c:v>радиотехника и электроника</c:v>
                </c:pt>
                <c:pt idx="3">
                  <c:v>механика и конструирование</c:v>
                </c:pt>
                <c:pt idx="4">
                  <c:v>география и геология</c:v>
                </c:pt>
                <c:pt idx="5">
                  <c:v>литература и искусство</c:v>
                </c:pt>
                <c:pt idx="6">
                  <c:v>история и политика</c:v>
                </c:pt>
                <c:pt idx="7">
                  <c:v>педагогика и медицина</c:v>
                </c:pt>
                <c:pt idx="8">
                  <c:v>предпринимательство и домоводство</c:v>
                </c:pt>
                <c:pt idx="9">
                  <c:v>спорт и военное дело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664461213181691"/>
          <c:y val="0.16646262967129108"/>
          <c:w val="0.32946649897929425"/>
          <c:h val="0.833537370328708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склонности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к работе с людьми</c:v>
                </c:pt>
                <c:pt idx="1">
                  <c:v>к исследовательской работе</c:v>
                </c:pt>
                <c:pt idx="2">
                  <c:v>к практической деятельности</c:v>
                </c:pt>
                <c:pt idx="3">
                  <c:v>к эстетическим видам деятельности</c:v>
                </c:pt>
                <c:pt idx="4">
                  <c:v>к экстремальным видам деятельности</c:v>
                </c:pt>
                <c:pt idx="5">
                  <c:v>к планово-экономическим видам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664461213181691"/>
          <c:y val="0.10853743992901363"/>
          <c:w val="0.32946649897929425"/>
          <c:h val="0.7493103304868581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19</cp:lastModifiedBy>
  <cp:revision>18</cp:revision>
  <cp:lastPrinted>2022-10-29T05:45:00Z</cp:lastPrinted>
  <dcterms:created xsi:type="dcterms:W3CDTF">2022-10-29T05:48:00Z</dcterms:created>
  <dcterms:modified xsi:type="dcterms:W3CDTF">2023-11-17T06:53:00Z</dcterms:modified>
</cp:coreProperties>
</file>