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850CE2" w:rsidRDefault="00850CE2">
      <w:pPr>
        <w:pStyle w:val="a3"/>
        <w:spacing w:before="6"/>
        <w:rPr>
          <w:i w:val="0"/>
          <w:sz w:val="29"/>
        </w:rPr>
      </w:pPr>
    </w:p>
    <w:p w:rsidR="00850CE2" w:rsidRPr="00FC55B7" w:rsidRDefault="00850CE2">
      <w:pPr>
        <w:pStyle w:val="a3"/>
        <w:ind w:left="523"/>
        <w:rPr>
          <w:i w:val="0"/>
          <w:sz w:val="20"/>
          <w:lang w:val="en-US"/>
        </w:rPr>
      </w:pPr>
    </w:p>
    <w:p w:rsidR="00850CE2" w:rsidRDefault="00850CE2">
      <w:pPr>
        <w:pStyle w:val="a3"/>
        <w:spacing w:before="4"/>
        <w:rPr>
          <w:sz w:val="25"/>
        </w:rPr>
      </w:pPr>
    </w:p>
    <w:p w:rsidR="00827196" w:rsidRDefault="00827196" w:rsidP="00DB61D2">
      <w:pPr>
        <w:spacing w:before="1" w:line="268" w:lineRule="auto"/>
        <w:ind w:right="511"/>
        <w:rPr>
          <w:i/>
          <w:w w:val="90"/>
          <w:sz w:val="28"/>
          <w:szCs w:val="28"/>
        </w:rPr>
        <w:sectPr w:rsidR="00827196" w:rsidSect="00B56BCC"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F0354F" w:rsidRPr="00F0354F" w:rsidRDefault="00F0354F" w:rsidP="00262DF6">
      <w:pPr>
        <w:spacing w:before="1" w:line="268" w:lineRule="auto"/>
        <w:ind w:right="511"/>
        <w:jc w:val="right"/>
        <w:rPr>
          <w:i/>
          <w:sz w:val="28"/>
          <w:szCs w:val="28"/>
        </w:rPr>
      </w:pPr>
      <w:r w:rsidRPr="00F0354F">
        <w:rPr>
          <w:i/>
          <w:w w:val="90"/>
          <w:sz w:val="28"/>
          <w:szCs w:val="28"/>
        </w:rPr>
        <w:lastRenderedPageBreak/>
        <w:t>Муниципальное бюджетное</w:t>
      </w:r>
      <w:r w:rsidR="00827196">
        <w:rPr>
          <w:i/>
          <w:w w:val="90"/>
          <w:sz w:val="28"/>
          <w:szCs w:val="28"/>
        </w:rPr>
        <w:t xml:space="preserve"> </w:t>
      </w:r>
      <w:r w:rsidRPr="00F0354F">
        <w:rPr>
          <w:i/>
          <w:spacing w:val="-1"/>
          <w:w w:val="85"/>
          <w:sz w:val="28"/>
          <w:szCs w:val="28"/>
        </w:rPr>
        <w:t xml:space="preserve">образовательное </w:t>
      </w:r>
      <w:r w:rsidRPr="00F0354F">
        <w:rPr>
          <w:i/>
          <w:w w:val="85"/>
          <w:sz w:val="28"/>
          <w:szCs w:val="28"/>
        </w:rPr>
        <w:t>учреждение средняяобщеобразовательнаяшкола</w:t>
      </w:r>
      <w:r w:rsidR="00A96489" w:rsidRPr="00F0354F">
        <w:rPr>
          <w:i/>
          <w:w w:val="90"/>
          <w:sz w:val="28"/>
          <w:szCs w:val="28"/>
        </w:rPr>
        <w:t>№8</w:t>
      </w:r>
      <w:r w:rsidRPr="00F0354F">
        <w:rPr>
          <w:i/>
          <w:w w:val="85"/>
          <w:sz w:val="28"/>
          <w:szCs w:val="28"/>
        </w:rPr>
        <w:t>имени</w:t>
      </w:r>
      <w:r w:rsidRPr="00F0354F">
        <w:rPr>
          <w:i/>
          <w:w w:val="90"/>
          <w:sz w:val="28"/>
          <w:szCs w:val="28"/>
        </w:rPr>
        <w:t>К.Х.Карсанова</w:t>
      </w:r>
    </w:p>
    <w:p w:rsidR="00F0354F" w:rsidRPr="00F0354F" w:rsidRDefault="00F0354F" w:rsidP="00262DF6">
      <w:pPr>
        <w:pStyle w:val="a3"/>
        <w:spacing w:before="5"/>
        <w:jc w:val="right"/>
        <w:rPr>
          <w:sz w:val="28"/>
          <w:szCs w:val="28"/>
        </w:rPr>
      </w:pPr>
    </w:p>
    <w:p w:rsidR="00A96489" w:rsidRDefault="00F0354F" w:rsidP="00262DF6">
      <w:pPr>
        <w:spacing w:line="218" w:lineRule="auto"/>
        <w:ind w:left="488" w:right="484" w:hanging="7"/>
        <w:jc w:val="right"/>
        <w:rPr>
          <w:b/>
          <w:i/>
          <w:spacing w:val="1"/>
          <w:w w:val="105"/>
          <w:sz w:val="28"/>
          <w:szCs w:val="28"/>
          <w:u w:val="single"/>
        </w:rPr>
      </w:pPr>
      <w:r w:rsidRPr="00DA2643">
        <w:rPr>
          <w:b/>
          <w:i/>
          <w:sz w:val="28"/>
          <w:szCs w:val="28"/>
          <w:u w:val="single"/>
        </w:rPr>
        <w:t>Школьная</w:t>
      </w:r>
      <w:r w:rsidR="00827196">
        <w:rPr>
          <w:b/>
          <w:i/>
          <w:sz w:val="28"/>
          <w:szCs w:val="28"/>
          <w:u w:val="single"/>
        </w:rPr>
        <w:t xml:space="preserve"> </w:t>
      </w:r>
      <w:r w:rsidRPr="00DA2643">
        <w:rPr>
          <w:b/>
          <w:i/>
          <w:w w:val="105"/>
          <w:sz w:val="28"/>
          <w:szCs w:val="28"/>
          <w:u w:val="single"/>
        </w:rPr>
        <w:t>ГАЗЕТА</w:t>
      </w:r>
    </w:p>
    <w:p w:rsidR="00A96489" w:rsidRDefault="00A96489" w:rsidP="00262DF6">
      <w:pPr>
        <w:spacing w:line="218" w:lineRule="auto"/>
        <w:ind w:left="488" w:right="484" w:hanging="7"/>
        <w:jc w:val="right"/>
        <w:rPr>
          <w:b/>
          <w:i/>
          <w:w w:val="105"/>
          <w:sz w:val="28"/>
          <w:szCs w:val="28"/>
          <w:u w:val="single"/>
        </w:rPr>
      </w:pPr>
    </w:p>
    <w:p w:rsidR="00310E31" w:rsidRDefault="00F0354F" w:rsidP="00262DF6">
      <w:pPr>
        <w:spacing w:line="218" w:lineRule="auto"/>
        <w:ind w:left="488" w:right="484" w:hanging="7"/>
        <w:jc w:val="right"/>
        <w:rPr>
          <w:b/>
          <w:i/>
          <w:spacing w:val="-1"/>
          <w:w w:val="90"/>
          <w:sz w:val="28"/>
          <w:szCs w:val="28"/>
          <w:u w:val="single"/>
        </w:rPr>
      </w:pPr>
      <w:r w:rsidRPr="00DA2643">
        <w:rPr>
          <w:b/>
          <w:i/>
          <w:w w:val="105"/>
          <w:sz w:val="28"/>
          <w:szCs w:val="28"/>
          <w:u w:val="single"/>
        </w:rPr>
        <w:t>ПЕРЕМЕН</w:t>
      </w:r>
      <w:r w:rsidR="00A96489">
        <w:rPr>
          <w:b/>
          <w:i/>
          <w:w w:val="105"/>
          <w:sz w:val="28"/>
          <w:szCs w:val="28"/>
          <w:u w:val="single"/>
        </w:rPr>
        <w:t>Ы</w:t>
      </w:r>
      <w:r w:rsidR="00827196">
        <w:rPr>
          <w:b/>
          <w:i/>
          <w:w w:val="105"/>
          <w:sz w:val="28"/>
          <w:szCs w:val="28"/>
          <w:u w:val="single"/>
        </w:rPr>
        <w:t xml:space="preserve"> </w:t>
      </w:r>
      <w:proofErr w:type="gramStart"/>
      <w:r w:rsidRPr="00DA2643">
        <w:rPr>
          <w:b/>
          <w:i/>
          <w:w w:val="90"/>
          <w:sz w:val="28"/>
          <w:szCs w:val="28"/>
          <w:u w:val="single"/>
        </w:rPr>
        <w:t>ЮЖНОГО</w:t>
      </w:r>
      <w:proofErr w:type="gramEnd"/>
    </w:p>
    <w:p w:rsidR="00310E31" w:rsidRDefault="00F0354F" w:rsidP="00262DF6">
      <w:pPr>
        <w:spacing w:line="218" w:lineRule="auto"/>
        <w:ind w:left="488" w:right="484" w:hanging="7"/>
        <w:jc w:val="right"/>
        <w:rPr>
          <w:b/>
          <w:i/>
          <w:w w:val="90"/>
          <w:sz w:val="28"/>
          <w:szCs w:val="28"/>
          <w:u w:val="single"/>
        </w:rPr>
      </w:pPr>
      <w:r w:rsidRPr="00DA2643">
        <w:rPr>
          <w:b/>
          <w:i/>
          <w:w w:val="90"/>
          <w:sz w:val="28"/>
          <w:szCs w:val="28"/>
          <w:u w:val="single"/>
        </w:rPr>
        <w:t>выпуск №</w:t>
      </w:r>
      <w:r w:rsidR="00DB61D2">
        <w:rPr>
          <w:b/>
          <w:i/>
          <w:w w:val="90"/>
          <w:sz w:val="28"/>
          <w:szCs w:val="28"/>
          <w:u w:val="single"/>
        </w:rPr>
        <w:t>7</w:t>
      </w:r>
      <w:r w:rsidR="00310E31">
        <w:rPr>
          <w:b/>
          <w:i/>
          <w:w w:val="90"/>
          <w:sz w:val="28"/>
          <w:szCs w:val="28"/>
          <w:u w:val="single"/>
        </w:rPr>
        <w:t>,</w:t>
      </w:r>
    </w:p>
    <w:p w:rsidR="00F0354F" w:rsidRPr="00310E31" w:rsidRDefault="00DB61D2" w:rsidP="00262DF6">
      <w:pPr>
        <w:spacing w:line="218" w:lineRule="auto"/>
        <w:ind w:left="488" w:right="484" w:hanging="7"/>
        <w:jc w:val="right"/>
        <w:rPr>
          <w:b/>
          <w:i/>
          <w:w w:val="90"/>
          <w:sz w:val="28"/>
          <w:szCs w:val="28"/>
          <w:u w:val="single"/>
        </w:rPr>
      </w:pPr>
      <w:r>
        <w:rPr>
          <w:b/>
          <w:i/>
          <w:w w:val="90"/>
          <w:sz w:val="28"/>
          <w:szCs w:val="28"/>
          <w:u w:val="single"/>
        </w:rPr>
        <w:t>сентябр</w:t>
      </w:r>
      <w:r w:rsidR="00310E31">
        <w:rPr>
          <w:b/>
          <w:i/>
          <w:w w:val="90"/>
          <w:sz w:val="28"/>
          <w:szCs w:val="28"/>
          <w:u w:val="single"/>
        </w:rPr>
        <w:t>ь</w:t>
      </w:r>
      <w:r w:rsidR="00F0354F" w:rsidRPr="00DA2643">
        <w:rPr>
          <w:b/>
          <w:i/>
          <w:w w:val="90"/>
          <w:sz w:val="28"/>
          <w:szCs w:val="28"/>
          <w:u w:val="single"/>
        </w:rPr>
        <w:t xml:space="preserve"> 2024г</w:t>
      </w:r>
    </w:p>
    <w:p w:rsidR="00F0354F" w:rsidRPr="00D0603E" w:rsidRDefault="00F0354F" w:rsidP="00262DF6">
      <w:pPr>
        <w:pStyle w:val="a4"/>
        <w:ind w:left="0"/>
        <w:jc w:val="right"/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 w:rsidRPr="00D0603E">
        <w:rPr>
          <w:rFonts w:ascii="Times New Roman" w:hAnsi="Times New Roman" w:cs="Times New Roman"/>
          <w:color w:val="FF0000"/>
          <w:w w:val="105"/>
          <w:sz w:val="28"/>
          <w:szCs w:val="28"/>
        </w:rPr>
        <w:t>«</w:t>
      </w:r>
      <w:r w:rsidR="00DB61D2">
        <w:rPr>
          <w:rFonts w:ascii="Times New Roman" w:hAnsi="Times New Roman" w:cs="Times New Roman"/>
          <w:color w:val="FF0000"/>
          <w:w w:val="105"/>
          <w:sz w:val="28"/>
          <w:szCs w:val="28"/>
        </w:rPr>
        <w:t>ПЕРВЫЙ ЗВОНОК</w:t>
      </w:r>
      <w:r w:rsidRPr="00D0603E">
        <w:rPr>
          <w:rFonts w:ascii="Times New Roman" w:hAnsi="Times New Roman" w:cs="Times New Roman"/>
          <w:color w:val="FF0000"/>
          <w:w w:val="105"/>
          <w:sz w:val="28"/>
          <w:szCs w:val="28"/>
        </w:rPr>
        <w:t>»</w:t>
      </w:r>
    </w:p>
    <w:p w:rsidR="00DB61D2" w:rsidRPr="000C3BBD" w:rsidRDefault="00827196" w:rsidP="00262DF6">
      <w:pPr>
        <w:rPr>
          <w:sz w:val="28"/>
          <w:szCs w:val="28"/>
        </w:rPr>
      </w:pPr>
      <w:r w:rsidRPr="000C3BBD">
        <w:rPr>
          <w:color w:val="000000" w:themeColor="text1"/>
          <w:w w:val="105"/>
          <w:sz w:val="28"/>
          <w:szCs w:val="28"/>
        </w:rPr>
        <w:t xml:space="preserve">      </w:t>
      </w:r>
      <w:r w:rsidR="00DB61D2" w:rsidRPr="000C3BBD">
        <w:rPr>
          <w:color w:val="000000" w:themeColor="text1"/>
          <w:w w:val="105"/>
          <w:sz w:val="28"/>
          <w:szCs w:val="28"/>
        </w:rPr>
        <w:t xml:space="preserve">4 сентября </w:t>
      </w:r>
      <w:r w:rsidR="00F0354F" w:rsidRPr="000C3BBD">
        <w:rPr>
          <w:color w:val="000000" w:themeColor="text1"/>
          <w:w w:val="105"/>
          <w:sz w:val="28"/>
          <w:szCs w:val="28"/>
        </w:rPr>
        <w:t xml:space="preserve">2024 года </w:t>
      </w:r>
      <w:r w:rsidR="00DB61D2" w:rsidRPr="000C3BBD">
        <w:rPr>
          <w:color w:val="000000" w:themeColor="text1"/>
          <w:w w:val="105"/>
          <w:sz w:val="28"/>
          <w:szCs w:val="28"/>
        </w:rPr>
        <w:t>в МБОУ СОШ №</w:t>
      </w:r>
      <w:r w:rsidR="00F0354F" w:rsidRPr="000C3BBD">
        <w:rPr>
          <w:color w:val="000000" w:themeColor="text1"/>
          <w:w w:val="105"/>
          <w:sz w:val="28"/>
          <w:szCs w:val="28"/>
        </w:rPr>
        <w:t xml:space="preserve">8 им.К.Х. </w:t>
      </w:r>
      <w:proofErr w:type="spellStart"/>
      <w:r w:rsidR="00F0354F" w:rsidRPr="000C3BBD">
        <w:rPr>
          <w:color w:val="000000" w:themeColor="text1"/>
          <w:w w:val="105"/>
          <w:sz w:val="28"/>
          <w:szCs w:val="28"/>
        </w:rPr>
        <w:t>Карсанова</w:t>
      </w:r>
      <w:proofErr w:type="spellEnd"/>
      <w:r w:rsidR="00F0354F" w:rsidRPr="000C3BBD">
        <w:rPr>
          <w:color w:val="000000" w:themeColor="text1"/>
          <w:w w:val="105"/>
          <w:sz w:val="28"/>
          <w:szCs w:val="28"/>
        </w:rPr>
        <w:t xml:space="preserve"> </w:t>
      </w:r>
      <w:r w:rsidR="00DB61D2" w:rsidRPr="000C3BBD">
        <w:rPr>
          <w:sz w:val="28"/>
          <w:szCs w:val="28"/>
        </w:rPr>
        <w:t xml:space="preserve">вновь распахнула свои  двери и дала новый старт новому учебному году. По традиции провели торжественную линейку, посвященную Дню Знаний. Наши ребята, отдохнувшие и загорелые, снова собрались и радовались встрече с одноклассниками и друзьями, с любимыми учителями и классными руководителями. Нарядные ученики </w:t>
      </w:r>
      <w:r w:rsidR="00DB61D2" w:rsidRPr="000C3BBD">
        <w:rPr>
          <w:sz w:val="28"/>
          <w:szCs w:val="28"/>
        </w:rPr>
        <w:lastRenderedPageBreak/>
        <w:t>и ученицы с пышными букетами цветов, наши красивые учителя и уважаемые родители заполнили наш красивый праздничный зал. Конечно же, линейка начинается с Гимна России, затем звучит Гимн Северной Осетии. Все наполнено торжеством. Все горды тем, что являются частичкой этого прекрасного праздника. Ведь знани</w:t>
      </w:r>
      <w:proofErr w:type="gramStart"/>
      <w:r w:rsidR="00DB61D2" w:rsidRPr="000C3BBD">
        <w:rPr>
          <w:sz w:val="28"/>
          <w:szCs w:val="28"/>
        </w:rPr>
        <w:t>я-</w:t>
      </w:r>
      <w:proofErr w:type="gramEnd"/>
      <w:r w:rsidR="00DB61D2" w:rsidRPr="000C3BBD">
        <w:rPr>
          <w:sz w:val="28"/>
          <w:szCs w:val="28"/>
        </w:rPr>
        <w:t xml:space="preserve"> это наше будущее. И вот торжественная линейка объявляется открытой.</w:t>
      </w:r>
    </w:p>
    <w:p w:rsidR="00827196" w:rsidRPr="000C3BBD" w:rsidRDefault="00827196" w:rsidP="00262DF6">
      <w:pPr>
        <w:pStyle w:val="a4"/>
        <w:spacing w:line="240" w:lineRule="auto"/>
        <w:ind w:left="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0C3BBD">
        <w:rPr>
          <w:rFonts w:ascii="Times New Roman" w:hAnsi="Times New Roman" w:cs="Times New Roman"/>
          <w:b w:val="0"/>
          <w:sz w:val="28"/>
          <w:szCs w:val="28"/>
        </w:rPr>
        <w:t>Галазова</w:t>
      </w:r>
      <w:proofErr w:type="spellEnd"/>
      <w:r w:rsidRPr="000C3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C3BBD">
        <w:rPr>
          <w:rFonts w:ascii="Times New Roman" w:hAnsi="Times New Roman" w:cs="Times New Roman"/>
          <w:b w:val="0"/>
          <w:sz w:val="28"/>
          <w:szCs w:val="28"/>
        </w:rPr>
        <w:t>Залина</w:t>
      </w:r>
      <w:proofErr w:type="spellEnd"/>
      <w:r w:rsidRPr="000C3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C3BBD">
        <w:rPr>
          <w:rFonts w:ascii="Times New Roman" w:hAnsi="Times New Roman" w:cs="Times New Roman"/>
          <w:b w:val="0"/>
          <w:sz w:val="28"/>
          <w:szCs w:val="28"/>
        </w:rPr>
        <w:t>Эриковна</w:t>
      </w:r>
      <w:proofErr w:type="spellEnd"/>
      <w:r w:rsidRPr="000C3BBD">
        <w:rPr>
          <w:rFonts w:ascii="Times New Roman" w:hAnsi="Times New Roman" w:cs="Times New Roman"/>
          <w:b w:val="0"/>
          <w:sz w:val="28"/>
          <w:szCs w:val="28"/>
        </w:rPr>
        <w:t xml:space="preserve"> - завуч по ВР, традиционно </w:t>
      </w:r>
      <w:r w:rsidRPr="000C3BBD">
        <w:rPr>
          <w:rFonts w:ascii="Times New Roman" w:hAnsi="Times New Roman" w:cs="Times New Roman"/>
          <w:b w:val="0"/>
          <w:i w:val="0"/>
          <w:sz w:val="28"/>
          <w:szCs w:val="28"/>
        </w:rPr>
        <w:t>первыми представляет малышей- первоклассников</w:t>
      </w:r>
      <w:r w:rsidR="00262DF6" w:rsidRPr="000C3BB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их </w:t>
      </w:r>
      <w:r w:rsidRPr="000C3BBD">
        <w:rPr>
          <w:rFonts w:ascii="Times New Roman" w:hAnsi="Times New Roman" w:cs="Times New Roman"/>
          <w:b w:val="0"/>
          <w:i w:val="0"/>
          <w:sz w:val="28"/>
          <w:szCs w:val="28"/>
        </w:rPr>
        <w:t>учителя</w:t>
      </w:r>
      <w:r w:rsidR="00262DF6" w:rsidRPr="000C3BB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C3BBD">
        <w:rPr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262DF6" w:rsidRPr="000C3BB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0C3BBD">
        <w:rPr>
          <w:rFonts w:ascii="Times New Roman" w:hAnsi="Times New Roman" w:cs="Times New Roman"/>
          <w:b w:val="0"/>
          <w:i w:val="0"/>
          <w:sz w:val="28"/>
          <w:szCs w:val="28"/>
        </w:rPr>
        <w:t>Гуссоеву</w:t>
      </w:r>
      <w:proofErr w:type="spellEnd"/>
      <w:r w:rsidRPr="000C3BB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Алису Игоревну</w:t>
      </w:r>
    </w:p>
    <w:p w:rsidR="00262DF6" w:rsidRPr="000C3BBD" w:rsidRDefault="00262DF6" w:rsidP="00262DF6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BBD">
        <w:rPr>
          <w:rFonts w:ascii="Times New Roman" w:hAnsi="Times New Roman" w:cs="Times New Roman"/>
          <w:b w:val="0"/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7723505</wp:posOffset>
            </wp:positionH>
            <wp:positionV relativeFrom="margin">
              <wp:posOffset>2584450</wp:posOffset>
            </wp:positionV>
            <wp:extent cx="2348230" cy="1327785"/>
            <wp:effectExtent l="19050" t="0" r="0" b="0"/>
            <wp:wrapSquare wrapText="bothSides"/>
            <wp:docPr id="10" name="Рисунок 10" descr="https://sun9-46.userapi.com/impg/Elwx6Bq8l5xAGeSL2asOLdsHOaEFrDWDv2d6GQ/aZLeQRoWc20.jpg?size=1280x720&amp;quality=95&amp;sign=68cab3184085cafaead24cb1c834b9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6.userapi.com/impg/Elwx6Bq8l5xAGeSL2asOLdsHOaEFrDWDv2d6GQ/aZLeQRoWc20.jpg?size=1280x720&amp;quality=95&amp;sign=68cab3184085cafaead24cb1c834b9b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DF6" w:rsidRPr="000C3BBD" w:rsidRDefault="00262DF6" w:rsidP="00262DF6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62DF6" w:rsidRPr="000C3BBD" w:rsidRDefault="00262DF6" w:rsidP="00262DF6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  <w:sectPr w:rsidR="00262DF6" w:rsidRPr="000C3BBD" w:rsidSect="00262DF6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827196" w:rsidRPr="000C3BBD" w:rsidRDefault="00827196" w:rsidP="00262DF6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  <w:sectPr w:rsidR="00827196" w:rsidRPr="000C3BBD" w:rsidSect="00262DF6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262DF6" w:rsidRDefault="00262DF6">
      <w:pPr>
        <w:rPr>
          <w:sz w:val="28"/>
          <w:szCs w:val="28"/>
        </w:rPr>
        <w:sectPr w:rsidR="00262DF6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0C3BBD" w:rsidRDefault="00262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школы </w:t>
      </w:r>
      <w:proofErr w:type="spellStart"/>
      <w:r>
        <w:rPr>
          <w:sz w:val="28"/>
          <w:szCs w:val="28"/>
        </w:rPr>
        <w:t>Гибизова</w:t>
      </w:r>
      <w:proofErr w:type="spellEnd"/>
      <w:r>
        <w:rPr>
          <w:sz w:val="28"/>
          <w:szCs w:val="28"/>
        </w:rPr>
        <w:t xml:space="preserve"> Елена Руслановна</w:t>
      </w:r>
      <w:r w:rsidRPr="00262DF6">
        <w:t xml:space="preserve"> </w:t>
      </w:r>
      <w:r>
        <w:rPr>
          <w:noProof/>
          <w:lang w:eastAsia="ru-RU"/>
        </w:rPr>
        <w:drawing>
          <wp:inline distT="0" distB="0" distL="0" distR="0">
            <wp:extent cx="1357362" cy="2265558"/>
            <wp:effectExtent l="19050" t="0" r="0" b="0"/>
            <wp:docPr id="13" name="Рисунок 13" descr="https://sun9-79.userapi.com/impg/ISxmsuSMi3YjMYZ69B9avK3UUD-40RXabgxcOQ/An72eVQfSL0.jpg?size=607x1080&amp;quality=95&amp;sign=c223bf90096e1f79abffb264123fb4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9.userapi.com/impg/ISxmsuSMi3YjMYZ69B9avK3UUD-40RXabgxcOQ/An72eVQfSL0.jpg?size=607x1080&amp;quality=95&amp;sign=c223bf90096e1f79abffb264123fb4f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37" cy="227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</w:p>
    <w:p w:rsidR="00262DF6" w:rsidRDefault="00262DF6">
      <w:pPr>
        <w:rPr>
          <w:rFonts w:ascii="Calibri"/>
          <w:sz w:val="17"/>
        </w:rPr>
      </w:pPr>
      <w:r>
        <w:rPr>
          <w:sz w:val="28"/>
          <w:szCs w:val="28"/>
        </w:rPr>
        <w:lastRenderedPageBreak/>
        <w:t>гости</w:t>
      </w:r>
      <w:r w:rsidR="000C3BBD" w:rsidRPr="000C3BBD">
        <w:t xml:space="preserve"> </w:t>
      </w:r>
      <w:r w:rsidR="000C3BBD">
        <w:rPr>
          <w:noProof/>
          <w:lang w:eastAsia="ru-RU"/>
        </w:rPr>
        <w:drawing>
          <wp:inline distT="0" distB="0" distL="0" distR="0">
            <wp:extent cx="1763122" cy="2117557"/>
            <wp:effectExtent l="19050" t="0" r="8528" b="0"/>
            <wp:docPr id="16" name="Рисунок 16" descr="https://sun9-63.userapi.com/impg/PBzPG0Y7oTC6JCnpcO3VgmIoqGPer9fD6pFePQ/1gF4w2P48o0.jpg?size=810x1080&amp;quality=95&amp;sign=d9a9c5f00c3507bd0eb152378efa6c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3.userapi.com/impg/PBzPG0Y7oTC6JCnpcO3VgmIoqGPer9fD6pFePQ/1gF4w2P48o0.jpg?size=810x1080&amp;quality=95&amp;sign=d9a9c5f00c3507bd0eb152378efa6ce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06" cy="211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поздравили  учащихся с новым учебным годом, отметив, что учение- это не совсем легкий, но очень увлекательный труд. Пожелали, чтобы этот год был наполнен творчеством, полезным и интересным общением. Чтобы он стал запоминающим и плодотворным. С ответным </w:t>
      </w:r>
      <w:r>
        <w:rPr>
          <w:sz w:val="28"/>
          <w:szCs w:val="28"/>
        </w:rPr>
        <w:lastRenderedPageBreak/>
        <w:t>словом выступили первоклассники, которые с волнением прочли свои душевные стихи.</w:t>
      </w:r>
    </w:p>
    <w:p w:rsidR="00262DF6" w:rsidRDefault="00262DF6">
      <w:pPr>
        <w:rPr>
          <w:rFonts w:ascii="Calibri"/>
          <w:sz w:val="17"/>
        </w:rPr>
      </w:pPr>
    </w:p>
    <w:p w:rsidR="00262DF6" w:rsidRDefault="00262DF6">
      <w:pPr>
        <w:rPr>
          <w:rFonts w:ascii="Calibri"/>
          <w:sz w:val="17"/>
        </w:rPr>
        <w:sectPr w:rsidR="00262DF6" w:rsidSect="00262DF6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262DF6" w:rsidRDefault="00262DF6">
      <w:pPr>
        <w:rPr>
          <w:rFonts w:ascii="Calibri"/>
          <w:sz w:val="17"/>
        </w:rPr>
      </w:pPr>
    </w:p>
    <w:p w:rsidR="00262DF6" w:rsidRDefault="00262DF6">
      <w:pPr>
        <w:rPr>
          <w:rFonts w:ascii="Calibri"/>
          <w:sz w:val="17"/>
        </w:rPr>
      </w:pPr>
    </w:p>
    <w:p w:rsidR="00262DF6" w:rsidRDefault="000C3BBD">
      <w:pPr>
        <w:rPr>
          <w:rFonts w:ascii="Calibri"/>
          <w:sz w:val="17"/>
        </w:rPr>
      </w:pPr>
      <w:r>
        <w:rPr>
          <w:noProof/>
          <w:lang w:eastAsia="ru-RU"/>
        </w:rPr>
        <w:drawing>
          <wp:inline distT="0" distB="0" distL="0" distR="0">
            <wp:extent cx="3243914" cy="1825578"/>
            <wp:effectExtent l="19050" t="0" r="0" b="0"/>
            <wp:docPr id="3" name="Рисунок 19" descr="https://sun9-29.userapi.com/impg/xLK7Wxg5pWIY3xIoF5JYgW8JUJMgFRw4K5rHMg/goyyqQkDLn4.jpg?size=1280x720&amp;quality=95&amp;sign=333ca0d008dd2f172bffb773cc9dc4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9.userapi.com/impg/xLK7Wxg5pWIY3xIoF5JYgW8JUJMgFRw4K5rHMg/goyyqQkDLn4.jpg?size=1280x720&amp;quality=95&amp;sign=333ca0d008dd2f172bffb773cc9dc49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19" cy="182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BD" w:rsidRDefault="000C3BBD">
      <w:pPr>
        <w:rPr>
          <w:rFonts w:ascii="Calibri"/>
          <w:sz w:val="17"/>
        </w:rPr>
      </w:pPr>
    </w:p>
    <w:p w:rsidR="000C3BBD" w:rsidRDefault="000C3BBD" w:rsidP="000C3BBD">
      <w:pPr>
        <w:rPr>
          <w:sz w:val="28"/>
          <w:szCs w:val="28"/>
        </w:rPr>
        <w:sectPr w:rsidR="000C3BBD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0C3BBD" w:rsidRDefault="000C3BBD" w:rsidP="000C3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вот наступает время первого школьного звонка. Это почетное право было предоставлено ученице 11«А» класса Папруга Диане и первокласснику </w:t>
      </w:r>
      <w:proofErr w:type="spellStart"/>
      <w:r>
        <w:rPr>
          <w:sz w:val="28"/>
          <w:szCs w:val="28"/>
        </w:rPr>
        <w:t>Икаеву</w:t>
      </w:r>
      <w:proofErr w:type="spellEnd"/>
      <w:r>
        <w:rPr>
          <w:sz w:val="28"/>
          <w:szCs w:val="28"/>
        </w:rPr>
        <w:t xml:space="preserve"> Константину. Вместе с ними каждый первоклассник в этом году подал </w:t>
      </w:r>
      <w:r>
        <w:rPr>
          <w:sz w:val="28"/>
          <w:szCs w:val="28"/>
        </w:rPr>
        <w:lastRenderedPageBreak/>
        <w:t>свой первый и заветный звонок.</w:t>
      </w:r>
    </w:p>
    <w:p w:rsidR="000C3BBD" w:rsidRDefault="000C3BBD" w:rsidP="000C3BBD">
      <w:pPr>
        <w:rPr>
          <w:sz w:val="28"/>
          <w:szCs w:val="28"/>
        </w:rPr>
      </w:pPr>
      <w:r>
        <w:rPr>
          <w:sz w:val="28"/>
          <w:szCs w:val="28"/>
        </w:rPr>
        <w:t xml:space="preserve">    Хочется пожелать ученикам и учителям, чтобы все дни, проведенные в школе, были радостные и счастливые. И пусть учебный год станет плодотворным. </w:t>
      </w:r>
    </w:p>
    <w:p w:rsidR="000C3BBD" w:rsidRDefault="000C3BBD">
      <w:pPr>
        <w:rPr>
          <w:rFonts w:ascii="Calibri"/>
          <w:sz w:val="17"/>
        </w:rPr>
        <w:sectPr w:rsidR="000C3BBD" w:rsidSect="000C3BBD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color w:val="000000"/>
          <w:sz w:val="28"/>
          <w:szCs w:val="28"/>
          <w:highlight w:val="yellow"/>
          <w:shd w:val="clear" w:color="auto" w:fill="FFFFFF"/>
        </w:rPr>
        <w:sectPr w:rsidR="000C3BBD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0C3BBD" w:rsidRDefault="000C3BBD">
      <w:pPr>
        <w:sectPr w:rsidR="000C3BBD" w:rsidSect="000C3BBD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6116320</wp:posOffset>
            </wp:positionH>
            <wp:positionV relativeFrom="margin">
              <wp:posOffset>5010150</wp:posOffset>
            </wp:positionV>
            <wp:extent cx="2734310" cy="2049780"/>
            <wp:effectExtent l="19050" t="0" r="8890" b="0"/>
            <wp:wrapSquare wrapText="bothSides"/>
            <wp:docPr id="22" name="Рисунок 22" descr="https://sun9-69.userapi.com/impg/kaw-rB8sol2Co_kBNRC6HxpzwkLHt5GfhIsDyg/qSlfim1_QCQ.jpg?size=1280x961&amp;quality=95&amp;sign=6045fb19621837baf44e702e15f36a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69.userapi.com/impg/kaw-rB8sol2Co_kBNRC6HxpzwkLHt5GfhIsDyg/qSlfim1_QCQ.jpg?size=1280x961&amp;quality=95&amp;sign=6045fb19621837baf44e702e15f36ad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BBD">
        <w:rPr>
          <w:color w:val="000000"/>
          <w:sz w:val="28"/>
          <w:szCs w:val="28"/>
          <w:highlight w:val="yellow"/>
          <w:shd w:val="clear" w:color="auto" w:fill="FFFFFF"/>
        </w:rPr>
        <w:t>Учащиеся 8-ых классов посетили Дом Евгения Вахтангова, который является памятником истории и культуры, объектом культурного наследия федерального значения.</w:t>
      </w:r>
      <w:r w:rsidRPr="000C3BBD">
        <w:rPr>
          <w:color w:val="000000"/>
          <w:sz w:val="28"/>
          <w:szCs w:val="28"/>
          <w:highlight w:val="yellow"/>
        </w:rPr>
        <w:br/>
      </w:r>
      <w:r w:rsidRPr="000C3BBD">
        <w:rPr>
          <w:color w:val="000000"/>
          <w:sz w:val="28"/>
          <w:szCs w:val="28"/>
          <w:highlight w:val="yellow"/>
          <w:shd w:val="clear" w:color="auto" w:fill="FFFFFF"/>
        </w:rPr>
        <w:t xml:space="preserve">Здесь Евгений </w:t>
      </w:r>
      <w:proofErr w:type="spellStart"/>
      <w:r w:rsidRPr="000C3BBD">
        <w:rPr>
          <w:color w:val="000000"/>
          <w:sz w:val="28"/>
          <w:szCs w:val="28"/>
          <w:highlight w:val="yellow"/>
          <w:shd w:val="clear" w:color="auto" w:fill="FFFFFF"/>
        </w:rPr>
        <w:t>Багратионович</w:t>
      </w:r>
      <w:proofErr w:type="spellEnd"/>
      <w:r w:rsidRPr="000C3BBD">
        <w:rPr>
          <w:color w:val="000000"/>
          <w:sz w:val="28"/>
          <w:szCs w:val="28"/>
          <w:highlight w:val="yellow"/>
          <w:shd w:val="clear" w:color="auto" w:fill="FFFFFF"/>
        </w:rPr>
        <w:t xml:space="preserve"> жил до 1910г.</w:t>
      </w:r>
      <w:r w:rsidRPr="000C3BBD">
        <w:rPr>
          <w:color w:val="000000"/>
          <w:sz w:val="28"/>
          <w:szCs w:val="28"/>
          <w:highlight w:val="yellow"/>
        </w:rPr>
        <w:br/>
      </w:r>
      <w:r w:rsidRPr="000C3BBD">
        <w:rPr>
          <w:color w:val="000000"/>
          <w:sz w:val="28"/>
          <w:szCs w:val="28"/>
          <w:highlight w:val="yellow"/>
          <w:shd w:val="clear" w:color="auto" w:fill="FFFFFF"/>
        </w:rPr>
        <w:t xml:space="preserve">Экскурсия была интересной, познавательной. У дверей Дома ребята сфотографировались с российским актером театра и кино, режиссером, профессором Юрием Вениаминовичем </w:t>
      </w:r>
      <w:proofErr w:type="spellStart"/>
      <w:r w:rsidRPr="000C3BBD">
        <w:rPr>
          <w:color w:val="000000"/>
          <w:sz w:val="28"/>
          <w:szCs w:val="28"/>
          <w:highlight w:val="yellow"/>
          <w:shd w:val="clear" w:color="auto" w:fill="FFFFFF"/>
        </w:rPr>
        <w:t>Шлыковым</w:t>
      </w:r>
      <w:proofErr w:type="spellEnd"/>
      <w:r w:rsidRPr="000C3BBD">
        <w:t xml:space="preserve"> </w:t>
      </w:r>
    </w:p>
    <w:p w:rsidR="000C3BBD" w:rsidRDefault="000C3BBD">
      <w:pPr>
        <w:rPr>
          <w:sz w:val="28"/>
          <w:szCs w:val="28"/>
        </w:rPr>
        <w:sectPr w:rsidR="000C3BBD" w:rsidSect="000C3BBD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0C3BBD" w:rsidRPr="000C3BBD" w:rsidRDefault="000C3BBD">
      <w:pPr>
        <w:rPr>
          <w:sz w:val="28"/>
          <w:szCs w:val="28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0C3BBD" w:rsidRDefault="000C3BBD">
      <w:pPr>
        <w:rPr>
          <w:rFonts w:ascii="Calibri"/>
          <w:sz w:val="17"/>
        </w:rPr>
      </w:pPr>
    </w:p>
    <w:p w:rsidR="00274C5C" w:rsidRDefault="00274C5C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A02494" w:rsidP="00310E31">
      <w:pPr>
        <w:jc w:val="center"/>
        <w:rPr>
          <w:rFonts w:ascii="Calibri"/>
          <w:sz w:val="17"/>
        </w:rPr>
      </w:pPr>
      <w:r>
        <w:rPr>
          <w:rFonts w:ascii="Calibri"/>
          <w:noProof/>
          <w:sz w:val="1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-14605</wp:posOffset>
            </wp:positionV>
            <wp:extent cx="2522220" cy="1896110"/>
            <wp:effectExtent l="19050" t="0" r="0" b="0"/>
            <wp:wrapSquare wrapText="bothSides"/>
            <wp:docPr id="5" name="Рисунок 25" descr="https://sun9-71.userapi.com/impg/kC3cWzlka-4hlrGghaWO42QcgLFPp5hMse59qQ/sWuWyYWOzlU.jpg?size=1280x960&amp;quality=95&amp;sign=33daaa0dae59927b6e56934f67e3aa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71.userapi.com/impg/kC3cWzlka-4hlrGghaWO42QcgLFPp5hMse59qQ/sWuWyYWOzlU.jpg?size=1280x960&amp;quality=95&amp;sign=33daaa0dae59927b6e56934f67e3aa1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494" w:rsidRDefault="00A02494" w:rsidP="00310E31">
      <w:pPr>
        <w:jc w:val="center"/>
        <w:rPr>
          <w:color w:val="000000"/>
          <w:sz w:val="28"/>
          <w:szCs w:val="28"/>
          <w:highlight w:val="yellow"/>
          <w:shd w:val="clear" w:color="auto" w:fill="FFFFFF"/>
        </w:rPr>
        <w:sectPr w:rsidR="00A02494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A02494" w:rsidRDefault="00A02494" w:rsidP="00A02494">
      <w:pPr>
        <w:rPr>
          <w:color w:val="000000"/>
          <w:sz w:val="28"/>
          <w:szCs w:val="28"/>
          <w:shd w:val="clear" w:color="auto" w:fill="FFFFFF"/>
        </w:rPr>
      </w:pPr>
    </w:p>
    <w:p w:rsidR="00A02494" w:rsidRDefault="00A02494" w:rsidP="00A02494">
      <w:pPr>
        <w:rPr>
          <w:color w:val="000000"/>
          <w:sz w:val="28"/>
          <w:szCs w:val="28"/>
          <w:shd w:val="clear" w:color="auto" w:fill="FFFFFF"/>
        </w:rPr>
      </w:pPr>
    </w:p>
    <w:p w:rsidR="00A02494" w:rsidRDefault="00A02494" w:rsidP="00A02494">
      <w:pPr>
        <w:rPr>
          <w:color w:val="000000"/>
          <w:sz w:val="28"/>
          <w:szCs w:val="28"/>
          <w:shd w:val="clear" w:color="auto" w:fill="FFFFFF"/>
        </w:rPr>
      </w:pPr>
    </w:p>
    <w:p w:rsidR="00A02494" w:rsidRDefault="00A02494" w:rsidP="00A02494">
      <w:pPr>
        <w:rPr>
          <w:color w:val="000000"/>
          <w:sz w:val="28"/>
          <w:szCs w:val="28"/>
          <w:shd w:val="clear" w:color="auto" w:fill="FFFFFF"/>
        </w:rPr>
      </w:pPr>
    </w:p>
    <w:p w:rsidR="00A02494" w:rsidRDefault="00A02494" w:rsidP="00A02494">
      <w:pPr>
        <w:rPr>
          <w:color w:val="000000"/>
          <w:sz w:val="28"/>
          <w:szCs w:val="28"/>
          <w:shd w:val="clear" w:color="auto" w:fill="FFFFFF"/>
        </w:rPr>
      </w:pPr>
    </w:p>
    <w:p w:rsidR="00A02494" w:rsidRDefault="00A02494" w:rsidP="00A02494">
      <w:pPr>
        <w:rPr>
          <w:color w:val="000000"/>
          <w:sz w:val="28"/>
          <w:szCs w:val="28"/>
          <w:shd w:val="clear" w:color="auto" w:fill="FFFFFF"/>
        </w:rPr>
      </w:pPr>
    </w:p>
    <w:p w:rsidR="00A02494" w:rsidRDefault="00A02494" w:rsidP="00A02494">
      <w:pPr>
        <w:rPr>
          <w:color w:val="000000"/>
          <w:sz w:val="28"/>
          <w:szCs w:val="28"/>
          <w:highlight w:val="yellow"/>
          <w:shd w:val="clear" w:color="auto" w:fill="FFFFFF"/>
        </w:rPr>
        <w:sectPr w:rsidR="00A02494" w:rsidSect="00A02494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В рамках проекта «Мы – граждане России» Общероссийского общественно-государственного движения детей и молодежи «Движение</w:t>
      </w:r>
      <w:proofErr w:type="gram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 П</w:t>
      </w:r>
      <w:proofErr w:type="gram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ервых» в партии поддержки " Единая Россия " 26 сентября прошло торжественное вручение главного </w:t>
      </w:r>
      <w:r w:rsidRPr="00A02494">
        <w:rPr>
          <w:color w:val="000000"/>
          <w:sz w:val="28"/>
          <w:szCs w:val="28"/>
          <w:highlight w:val="yellow"/>
          <w:shd w:val="clear" w:color="auto" w:fill="FFFFFF"/>
        </w:rPr>
        <w:lastRenderedPageBreak/>
        <w:t>документа для каждого гражданина страны – паспорта, ученикам, достигшим 14-летнего возраста.</w:t>
      </w:r>
      <w:r w:rsidRPr="00A02494">
        <w:rPr>
          <w:color w:val="000000"/>
          <w:sz w:val="28"/>
          <w:szCs w:val="28"/>
          <w:highlight w:val="yellow"/>
        </w:rPr>
        <w:br/>
      </w:r>
      <w:r w:rsidRPr="00A02494">
        <w:rPr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154305" cy="154305"/>
            <wp:effectExtent l="19050" t="0" r="0" b="0"/>
            <wp:docPr id="28" name="Рисунок 2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⚡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С напутственными словами к ребятам обратились и приняли участие в церемонии вручения паспортов юным гражданам:</w:t>
      </w:r>
      <w:r w:rsidRPr="00A02494">
        <w:rPr>
          <w:color w:val="000000"/>
          <w:sz w:val="28"/>
          <w:szCs w:val="28"/>
          <w:highlight w:val="yellow"/>
        </w:rPr>
        <w:br/>
      </w:r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Депутат Парламента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РСО-Алании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 Сармат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Хасанбекович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Шавлохов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;</w:t>
      </w:r>
      <w:r w:rsidRPr="00A02494">
        <w:rPr>
          <w:color w:val="000000"/>
          <w:sz w:val="28"/>
          <w:szCs w:val="28"/>
          <w:highlight w:val="yellow"/>
        </w:rPr>
        <w:br/>
      </w:r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Депутат Парламента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РСО-Алании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 Руслан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Таймуразович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 Цагараев;</w:t>
      </w:r>
      <w:r w:rsidRPr="00A02494">
        <w:rPr>
          <w:color w:val="000000"/>
          <w:sz w:val="28"/>
          <w:szCs w:val="28"/>
          <w:highlight w:val="yellow"/>
        </w:rPr>
        <w:br/>
      </w:r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Заместитель председателя комитета молодежи, физической культуры и спорта АМС г. Владикавказ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Заурбек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Казбекович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</w:rPr>
        <w:t>Айларов</w:t>
      </w:r>
      <w:proofErr w:type="spellEnd"/>
    </w:p>
    <w:p w:rsidR="00A02494" w:rsidRDefault="00A02494" w:rsidP="00A02494">
      <w:pPr>
        <w:rPr>
          <w:sz w:val="28"/>
          <w:szCs w:val="28"/>
        </w:rPr>
        <w:sectPr w:rsidR="00A02494" w:rsidSect="00A02494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A02494" w:rsidRDefault="00A02494" w:rsidP="00A02494">
      <w:pPr>
        <w:rPr>
          <w:rFonts w:ascii="Calibri"/>
          <w:sz w:val="17"/>
        </w:rPr>
        <w:sectPr w:rsidR="00A02494" w:rsidSect="00A02494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A02494" w:rsidRDefault="00A02494" w:rsidP="00A02494">
      <w:pPr>
        <w:rPr>
          <w:rFonts w:ascii="Calibri"/>
          <w:sz w:val="17"/>
        </w:rPr>
      </w:pPr>
    </w:p>
    <w:p w:rsidR="00A02494" w:rsidRDefault="00A02494" w:rsidP="00A02494">
      <w:pPr>
        <w:widowControl/>
        <w:autoSpaceDE/>
        <w:autoSpaceDN/>
        <w:jc w:val="right"/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sectPr w:rsidR="00A02494" w:rsidSect="00827196">
          <w:type w:val="continuous"/>
          <w:pgSz w:w="16840" w:h="11910" w:orient="landscape"/>
          <w:pgMar w:top="280" w:right="600" w:bottom="0" w:left="720" w:header="720" w:footer="720" w:gutter="0"/>
          <w:cols w:space="720"/>
        </w:sectPr>
      </w:pPr>
    </w:p>
    <w:p w:rsidR="00A02494" w:rsidRPr="00A02494" w:rsidRDefault="00A02494" w:rsidP="00A02494">
      <w:pPr>
        <w:widowControl/>
        <w:autoSpaceDE/>
        <w:autoSpaceDN/>
        <w:rPr>
          <w:sz w:val="28"/>
          <w:szCs w:val="28"/>
          <w:highlight w:val="yellow"/>
          <w:lang w:eastAsia="ru-RU"/>
        </w:rPr>
      </w:pPr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lastRenderedPageBreak/>
        <w:t>Активисты МБОУ СОШ №8 приняли участие в мероприятие, которое проходило на базе спортивного зала "Манеж", в рамках проведения мероприятий приуроченных</w:t>
      </w:r>
    </w:p>
    <w:p w:rsidR="00A02494" w:rsidRPr="00A02494" w:rsidRDefault="00A02494" w:rsidP="00A024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4384040</wp:posOffset>
            </wp:positionH>
            <wp:positionV relativeFrom="margin">
              <wp:posOffset>3749040</wp:posOffset>
            </wp:positionV>
            <wp:extent cx="3288030" cy="2232660"/>
            <wp:effectExtent l="19050" t="0" r="7620" b="0"/>
            <wp:wrapSquare wrapText="bothSides"/>
            <wp:docPr id="8" name="Рисунок 33" descr="https://sun9-65.userapi.com/impg/udX_5UvlUBAenVN4MMx6lwSDkz3PIKqJTN2w2w/kH7zfeTa1bY.jpg?size=1280x960&amp;quality=95&amp;sign=9dbcffd9dfca7a0245a92fbe5aa1c6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65.userapi.com/impg/udX_5UvlUBAenVN4MMx6lwSDkz3PIKqJTN2w2w/kH7zfeTa1bY.jpg?size=1280x960&amp;quality=95&amp;sign=9dbcffd9dfca7a0245a92fbe5aa1c67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494">
        <w:rPr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154305" cy="154305"/>
            <wp:effectExtent l="19050" t="0" r="0" b="0"/>
            <wp:docPr id="6" name="Рисунок 31" descr="⛹️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⛹️‍♀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"Году семьи" ГБУ СО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>РСО-Алания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" Семейный многофункциональный центр </w:t>
      </w:r>
      <w:proofErr w:type="spellStart"/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>РСО-Алания</w:t>
      </w:r>
      <w:proofErr w:type="spellEnd"/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" совместно </w:t>
      </w:r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lastRenderedPageBreak/>
        <w:t>с Союзом детских и подростковых организаций провели Республиканскую Семейную Спартакиаду для многодетных,</w:t>
      </w:r>
      <w:r w:rsidRPr="00A02494">
        <w:rPr>
          <w:color w:val="000000"/>
          <w:sz w:val="28"/>
          <w:szCs w:val="28"/>
          <w:highlight w:val="yellow"/>
          <w:lang w:eastAsia="ru-RU"/>
        </w:rPr>
        <w:br/>
      </w:r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>малоимущих семей</w:t>
      </w:r>
      <w:proofErr w:type="gramStart"/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,</w:t>
      </w:r>
      <w:proofErr w:type="gramEnd"/>
      <w:r w:rsidRPr="00A02494">
        <w:rPr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семей участников СВО.</w:t>
      </w:r>
    </w:p>
    <w:p w:rsidR="00A02494" w:rsidRPr="00A02494" w:rsidRDefault="00A02494" w:rsidP="00A02494">
      <w:pPr>
        <w:rPr>
          <w:sz w:val="28"/>
          <w:szCs w:val="28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  <w:sectPr w:rsidR="00A02494" w:rsidSect="00A02494">
          <w:type w:val="continuous"/>
          <w:pgSz w:w="16840" w:h="11910" w:orient="landscape"/>
          <w:pgMar w:top="280" w:right="600" w:bottom="0" w:left="720" w:header="720" w:footer="720" w:gutter="0"/>
          <w:cols w:num="2" w:space="720"/>
        </w:sect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0C3BBD" w:rsidRDefault="000C3BBD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A02494" w:rsidRDefault="00A02494" w:rsidP="00310E31">
      <w:pPr>
        <w:jc w:val="center"/>
        <w:rPr>
          <w:rFonts w:ascii="Calibri"/>
          <w:sz w:val="17"/>
        </w:rPr>
      </w:pPr>
    </w:p>
    <w:p w:rsidR="00310E31" w:rsidRDefault="00310E31" w:rsidP="00310E31">
      <w:pPr>
        <w:jc w:val="center"/>
        <w:rPr>
          <w:rFonts w:ascii="Calibri"/>
          <w:sz w:val="17"/>
        </w:rPr>
      </w:pPr>
      <w:r>
        <w:rPr>
          <w:rFonts w:ascii="Calibri"/>
          <w:sz w:val="17"/>
        </w:rPr>
        <w:t>МБОУСОШ№</w:t>
      </w:r>
      <w:r>
        <w:rPr>
          <w:rFonts w:ascii="Calibri"/>
          <w:sz w:val="17"/>
        </w:rPr>
        <w:t xml:space="preserve"> 8, </w:t>
      </w:r>
    </w:p>
    <w:p w:rsidR="00310E31" w:rsidRDefault="00310E31" w:rsidP="00310E31">
      <w:pPr>
        <w:jc w:val="center"/>
        <w:rPr>
          <w:sz w:val="16"/>
          <w:szCs w:val="16"/>
        </w:rPr>
      </w:pPr>
      <w:r w:rsidRPr="00310E31">
        <w:rPr>
          <w:b/>
          <w:bCs/>
          <w:sz w:val="16"/>
          <w:szCs w:val="16"/>
        </w:rPr>
        <w:t>Адрес:</w:t>
      </w:r>
      <w:r w:rsidRPr="00310E31">
        <w:rPr>
          <w:sz w:val="16"/>
          <w:szCs w:val="16"/>
        </w:rPr>
        <w:t xml:space="preserve"> РСО-Алания, г. Владикавказ, ул. </w:t>
      </w:r>
      <w:proofErr w:type="spellStart"/>
      <w:r w:rsidRPr="00310E31">
        <w:rPr>
          <w:sz w:val="16"/>
          <w:szCs w:val="16"/>
        </w:rPr>
        <w:t>Гэсовская</w:t>
      </w:r>
      <w:proofErr w:type="spellEnd"/>
      <w:r w:rsidRPr="00310E31">
        <w:rPr>
          <w:sz w:val="16"/>
          <w:szCs w:val="16"/>
        </w:rPr>
        <w:t>, 3</w:t>
      </w:r>
    </w:p>
    <w:p w:rsidR="00310E31" w:rsidRDefault="00262DF6" w:rsidP="00310E31">
      <w:pPr>
        <w:pStyle w:val="a8"/>
        <w:spacing w:before="0" w:beforeAutospacing="0"/>
        <w:rPr>
          <w:color w:val="696969"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310E31" w:rsidRPr="00310E31">
        <w:rPr>
          <w:b/>
          <w:bCs/>
          <w:sz w:val="16"/>
          <w:szCs w:val="16"/>
        </w:rPr>
        <w:t>Телефон:</w:t>
      </w:r>
      <w:r w:rsidR="00310E31" w:rsidRPr="00310E31">
        <w:rPr>
          <w:sz w:val="16"/>
          <w:szCs w:val="16"/>
        </w:rPr>
        <w:t xml:space="preserve"> 8(8672)-56-07-12, </w:t>
      </w:r>
      <w:proofErr w:type="spellStart"/>
      <w:r w:rsidR="00310E31" w:rsidRPr="00310E31">
        <w:rPr>
          <w:b/>
          <w:bCs/>
          <w:sz w:val="16"/>
          <w:szCs w:val="16"/>
        </w:rPr>
        <w:t>E-mail</w:t>
      </w:r>
      <w:proofErr w:type="spellEnd"/>
      <w:r w:rsidR="00310E31" w:rsidRPr="00310E31">
        <w:rPr>
          <w:b/>
          <w:bCs/>
          <w:sz w:val="16"/>
          <w:szCs w:val="16"/>
        </w:rPr>
        <w:t>:</w:t>
      </w:r>
      <w:r w:rsidR="00310E31" w:rsidRPr="00310E31">
        <w:rPr>
          <w:sz w:val="16"/>
          <w:szCs w:val="16"/>
        </w:rPr>
        <w:t> </w:t>
      </w:r>
      <w:hyperlink r:id="rId14" w:history="1">
        <w:r w:rsidR="00310E31" w:rsidRPr="00310E31">
          <w:rPr>
            <w:rStyle w:val="a9"/>
            <w:color w:val="26A69A"/>
            <w:sz w:val="16"/>
            <w:szCs w:val="16"/>
          </w:rPr>
          <w:t>vladikavkaz-8@list.ru</w:t>
        </w:r>
      </w:hyperlink>
    </w:p>
    <w:p w:rsidR="00274C5C" w:rsidRDefault="00274C5C">
      <w:pPr>
        <w:rPr>
          <w:rFonts w:ascii="Calibri"/>
          <w:sz w:val="17"/>
        </w:rPr>
      </w:pPr>
    </w:p>
    <w:p w:rsidR="00850CE2" w:rsidRDefault="00850CE2" w:rsidP="00D6626A">
      <w:pPr>
        <w:tabs>
          <w:tab w:val="left" w:pos="10712"/>
        </w:tabs>
        <w:rPr>
          <w:rFonts w:ascii="Calibri"/>
          <w:sz w:val="20"/>
        </w:rPr>
      </w:pPr>
      <w:bookmarkStart w:id="0" w:name="_GoBack"/>
      <w:bookmarkEnd w:id="0"/>
    </w:p>
    <w:sectPr w:rsidR="00850CE2" w:rsidSect="00827196">
      <w:type w:val="continuous"/>
      <w:pgSz w:w="16840" w:h="11910" w:orient="landscape"/>
      <w:pgMar w:top="280" w:right="60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CE2"/>
    <w:rsid w:val="00025153"/>
    <w:rsid w:val="000C3722"/>
    <w:rsid w:val="000C3BBD"/>
    <w:rsid w:val="00262DF6"/>
    <w:rsid w:val="00274C5C"/>
    <w:rsid w:val="002A6386"/>
    <w:rsid w:val="00310E31"/>
    <w:rsid w:val="003508E1"/>
    <w:rsid w:val="0035411F"/>
    <w:rsid w:val="003A3F3D"/>
    <w:rsid w:val="004277CD"/>
    <w:rsid w:val="005348BB"/>
    <w:rsid w:val="00574332"/>
    <w:rsid w:val="00590178"/>
    <w:rsid w:val="005D70C1"/>
    <w:rsid w:val="006429BD"/>
    <w:rsid w:val="0065220E"/>
    <w:rsid w:val="00723193"/>
    <w:rsid w:val="00827196"/>
    <w:rsid w:val="00850CE2"/>
    <w:rsid w:val="00865849"/>
    <w:rsid w:val="009E5FEA"/>
    <w:rsid w:val="00A02494"/>
    <w:rsid w:val="00A90BD4"/>
    <w:rsid w:val="00A96489"/>
    <w:rsid w:val="00AE1F79"/>
    <w:rsid w:val="00B56BCC"/>
    <w:rsid w:val="00D00B47"/>
    <w:rsid w:val="00D0603E"/>
    <w:rsid w:val="00D6626A"/>
    <w:rsid w:val="00DA2643"/>
    <w:rsid w:val="00DB61D2"/>
    <w:rsid w:val="00F0354F"/>
    <w:rsid w:val="00FC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6B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6BCC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B56BCC"/>
    <w:pPr>
      <w:spacing w:line="375" w:lineRule="exact"/>
      <w:ind w:left="539" w:right="539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56BCC"/>
  </w:style>
  <w:style w:type="paragraph" w:customStyle="1" w:styleId="TableParagraph">
    <w:name w:val="Table Paragraph"/>
    <w:basedOn w:val="a"/>
    <w:uiPriority w:val="1"/>
    <w:qFormat/>
    <w:rsid w:val="00B56BCC"/>
  </w:style>
  <w:style w:type="paragraph" w:styleId="a6">
    <w:name w:val="Balloon Text"/>
    <w:basedOn w:val="a"/>
    <w:link w:val="a7"/>
    <w:uiPriority w:val="99"/>
    <w:semiHidden/>
    <w:unhideWhenUsed/>
    <w:rsid w:val="00A96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4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310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0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line="375" w:lineRule="exact"/>
      <w:ind w:left="539" w:right="539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6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4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310E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0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0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7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4863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8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1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20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11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20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35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343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00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1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69653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7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330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83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10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599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596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86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3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0049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47219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65432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19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0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8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4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8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95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8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3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39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0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79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3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5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97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431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1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5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84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965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6863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0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2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50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3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69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18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00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63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33200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11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vladikavkaz-8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6781-ED1B-4506-8470-421A26B7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2024-07-10T12:54:00Z</cp:lastPrinted>
  <dcterms:created xsi:type="dcterms:W3CDTF">2024-07-10T12:51:00Z</dcterms:created>
  <dcterms:modified xsi:type="dcterms:W3CDTF">2025-01-07T07:52:00Z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