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AB" w:rsidRDefault="001C2B78">
      <w:pPr>
        <w:pStyle w:val="a3"/>
        <w:spacing w:before="64" w:line="276" w:lineRule="auto"/>
        <w:ind w:left="2291" w:right="1978" w:hanging="2"/>
        <w:jc w:val="center"/>
      </w:pPr>
      <w:r>
        <w:t>Состав профсоюзного комитета первичной проф</w:t>
      </w:r>
      <w:r w:rsidR="00002638">
        <w:t>союзной организации МБОУ СОШ №8</w:t>
      </w:r>
    </w:p>
    <w:p w:rsidR="002E4DAB" w:rsidRDefault="002E4DAB">
      <w:pPr>
        <w:pStyle w:val="a3"/>
        <w:rPr>
          <w:sz w:val="20"/>
        </w:rPr>
      </w:pPr>
    </w:p>
    <w:p w:rsidR="002E4DAB" w:rsidRDefault="002E4DAB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70"/>
        <w:gridCol w:w="4929"/>
      </w:tblGrid>
      <w:tr w:rsidR="002E4DAB" w:rsidTr="00902B8E">
        <w:trPr>
          <w:trHeight w:val="1245"/>
        </w:trPr>
        <w:tc>
          <w:tcPr>
            <w:tcW w:w="2552" w:type="dxa"/>
          </w:tcPr>
          <w:p w:rsidR="002E4DAB" w:rsidRDefault="001C2B78">
            <w:pPr>
              <w:pStyle w:val="TableParagraph"/>
              <w:ind w:left="527" w:right="503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Выборная должность</w:t>
            </w:r>
          </w:p>
        </w:tc>
        <w:tc>
          <w:tcPr>
            <w:tcW w:w="2670" w:type="dxa"/>
          </w:tcPr>
          <w:p w:rsidR="002E4DAB" w:rsidRDefault="001C2B78">
            <w:pPr>
              <w:pStyle w:val="TableParagraph"/>
              <w:spacing w:line="320" w:lineRule="exact"/>
              <w:ind w:left="915" w:right="9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spacing w:line="320" w:lineRule="exact"/>
              <w:ind w:left="1633" w:righ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Полномочия</w:t>
            </w:r>
          </w:p>
        </w:tc>
      </w:tr>
      <w:tr w:rsidR="002E4DAB" w:rsidTr="00902B8E">
        <w:trPr>
          <w:trHeight w:val="3045"/>
        </w:trPr>
        <w:tc>
          <w:tcPr>
            <w:tcW w:w="2552" w:type="dxa"/>
          </w:tcPr>
          <w:p w:rsidR="002E4DAB" w:rsidRDefault="001C2B78">
            <w:pPr>
              <w:pStyle w:val="TableParagraph"/>
              <w:ind w:right="7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Председатель профсоюзного комитета</w:t>
            </w:r>
          </w:p>
        </w:tc>
        <w:tc>
          <w:tcPr>
            <w:tcW w:w="2670" w:type="dxa"/>
          </w:tcPr>
          <w:p w:rsidR="002E4DAB" w:rsidRDefault="000026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Дауров</w:t>
            </w:r>
            <w:proofErr w:type="spellEnd"/>
            <w:r>
              <w:rPr>
                <w:sz w:val="24"/>
              </w:rPr>
              <w:t xml:space="preserve"> Алексей Иванович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участие в заседаниях профсоюзного комитета и президиума первичных профсоюзных организаций с правом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голоса;</w:t>
            </w:r>
          </w:p>
          <w:p w:rsidR="002E4DAB" w:rsidRDefault="002E4DA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2E4DAB" w:rsidRDefault="001C2B78">
            <w:pPr>
              <w:pStyle w:val="TableParagraph"/>
              <w:ind w:left="106" w:right="966"/>
              <w:rPr>
                <w:sz w:val="24"/>
              </w:rPr>
            </w:pPr>
            <w:r>
              <w:rPr>
                <w:sz w:val="24"/>
              </w:rPr>
              <w:t>-представление интересов первичной профсоюзной организации во взаимоотношениях с работодателем;</w:t>
            </w:r>
          </w:p>
          <w:p w:rsidR="002E4DAB" w:rsidRDefault="002E4DA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2E4DAB" w:rsidRDefault="001C2B7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218" w:firstLine="0"/>
              <w:rPr>
                <w:sz w:val="24"/>
              </w:rPr>
            </w:pPr>
            <w:r>
              <w:rPr>
                <w:sz w:val="24"/>
              </w:rPr>
              <w:t>забота об укреплении здоровья,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содействие в организации санаторн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курортного лечения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2E4DAB" w:rsidTr="00902B8E">
        <w:trPr>
          <w:trHeight w:val="1103"/>
        </w:trPr>
        <w:tc>
          <w:tcPr>
            <w:tcW w:w="2552" w:type="dxa"/>
          </w:tcPr>
          <w:p w:rsidR="002E4DAB" w:rsidRDefault="001C2B78">
            <w:pPr>
              <w:pStyle w:val="TableParagraph"/>
              <w:spacing w:line="276" w:lineRule="exact"/>
              <w:ind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председателя профсоюзного комитета</w:t>
            </w:r>
          </w:p>
        </w:tc>
        <w:tc>
          <w:tcPr>
            <w:tcW w:w="2670" w:type="dxa"/>
          </w:tcPr>
          <w:p w:rsidR="000B543C" w:rsidRDefault="000B543C" w:rsidP="000B54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Дзгоев</w:t>
            </w:r>
            <w:proofErr w:type="spellEnd"/>
            <w:r>
              <w:rPr>
                <w:sz w:val="24"/>
              </w:rPr>
              <w:t xml:space="preserve"> Сергей</w:t>
            </w:r>
          </w:p>
          <w:p w:rsidR="002E4DAB" w:rsidRDefault="000B543C" w:rsidP="000B54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Асланбекович</w:t>
            </w:r>
            <w:proofErr w:type="spellEnd"/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Исполняет обязанности во время отсутствия председателя</w:t>
            </w:r>
          </w:p>
        </w:tc>
      </w:tr>
      <w:tr w:rsidR="002E4DAB" w:rsidTr="00902B8E">
        <w:trPr>
          <w:trHeight w:val="827"/>
        </w:trPr>
        <w:tc>
          <w:tcPr>
            <w:tcW w:w="2552" w:type="dxa"/>
          </w:tcPr>
          <w:p w:rsidR="002E4DAB" w:rsidRDefault="001C2B78">
            <w:pPr>
              <w:pStyle w:val="TableParagraph"/>
              <w:spacing w:line="276" w:lineRule="exact"/>
              <w:ind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Секретарь профсоюзного комитета</w:t>
            </w:r>
          </w:p>
        </w:tc>
        <w:tc>
          <w:tcPr>
            <w:tcW w:w="2670" w:type="dxa"/>
          </w:tcPr>
          <w:p w:rsidR="002E4DAB" w:rsidRDefault="000026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Догузова</w:t>
            </w:r>
            <w:proofErr w:type="spellEnd"/>
            <w:r>
              <w:rPr>
                <w:sz w:val="24"/>
              </w:rPr>
              <w:t xml:space="preserve"> Жанна </w:t>
            </w:r>
            <w:proofErr w:type="spellStart"/>
            <w:r>
              <w:rPr>
                <w:sz w:val="24"/>
              </w:rPr>
              <w:t>Амирановна</w:t>
            </w:r>
            <w:proofErr w:type="spellEnd"/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 протоколов, ведение</w:t>
            </w:r>
          </w:p>
          <w:p w:rsidR="002E4DAB" w:rsidRDefault="001C2B78">
            <w:pPr>
              <w:pStyle w:val="TableParagraph"/>
              <w:spacing w:line="270" w:lineRule="atLeast"/>
              <w:ind w:left="106" w:right="715"/>
              <w:rPr>
                <w:sz w:val="24"/>
              </w:rPr>
            </w:pPr>
            <w:r>
              <w:rPr>
                <w:sz w:val="24"/>
              </w:rPr>
              <w:t>документации первичной профсоюзной организации</w:t>
            </w:r>
          </w:p>
        </w:tc>
      </w:tr>
      <w:tr w:rsidR="002E4DAB" w:rsidTr="00902B8E">
        <w:trPr>
          <w:trHeight w:val="1959"/>
        </w:trPr>
        <w:tc>
          <w:tcPr>
            <w:tcW w:w="2552" w:type="dxa"/>
          </w:tcPr>
          <w:p w:rsidR="002E4DAB" w:rsidRDefault="001C2B78">
            <w:pPr>
              <w:pStyle w:val="TableParagraph"/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 массовый сектор</w:t>
            </w:r>
          </w:p>
        </w:tc>
        <w:tc>
          <w:tcPr>
            <w:tcW w:w="2670" w:type="dxa"/>
          </w:tcPr>
          <w:p w:rsidR="000B543C" w:rsidRDefault="00002638" w:rsidP="000B54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B54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Гогичаева</w:t>
            </w:r>
            <w:proofErr w:type="spellEnd"/>
            <w:r>
              <w:rPr>
                <w:sz w:val="24"/>
              </w:rPr>
              <w:t xml:space="preserve"> Нона </w:t>
            </w:r>
            <w:r w:rsidR="000B54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Гурамовна</w:t>
            </w:r>
            <w:proofErr w:type="spellEnd"/>
          </w:p>
          <w:p w:rsidR="000B543C" w:rsidRDefault="000B543C" w:rsidP="000B54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Бузоева</w:t>
            </w:r>
            <w:proofErr w:type="spellEnd"/>
            <w:r>
              <w:rPr>
                <w:sz w:val="24"/>
              </w:rPr>
              <w:t xml:space="preserve"> Инга</w:t>
            </w:r>
          </w:p>
          <w:p w:rsidR="002E4DAB" w:rsidRDefault="00002638" w:rsidP="000B543C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Ибрагимовна</w:t>
            </w:r>
            <w:proofErr w:type="spellEnd"/>
          </w:p>
          <w:p w:rsidR="000B543C" w:rsidRDefault="000B543C" w:rsidP="000B543C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Романова Ольга Владимировна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Организация членов первичной профсоюзной организации для участия в творческих мероприятиях</w:t>
            </w:r>
          </w:p>
        </w:tc>
      </w:tr>
      <w:tr w:rsidR="002E4DAB" w:rsidTr="00902B8E">
        <w:trPr>
          <w:trHeight w:val="1104"/>
        </w:trPr>
        <w:tc>
          <w:tcPr>
            <w:tcW w:w="2552" w:type="dxa"/>
          </w:tcPr>
          <w:p w:rsidR="002E4DAB" w:rsidRDefault="001C2B78">
            <w:pPr>
              <w:pStyle w:val="TableParagraph"/>
              <w:ind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 - оздоровительный сектор</w:t>
            </w:r>
          </w:p>
        </w:tc>
        <w:tc>
          <w:tcPr>
            <w:tcW w:w="2670" w:type="dxa"/>
          </w:tcPr>
          <w:p w:rsidR="002E4DAB" w:rsidRDefault="000B543C" w:rsidP="000B543C">
            <w:pPr>
              <w:pStyle w:val="TableParagraph"/>
              <w:ind w:left="0" w:right="58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02B8E">
              <w:rPr>
                <w:sz w:val="24"/>
              </w:rPr>
              <w:t xml:space="preserve"> </w:t>
            </w:r>
            <w:proofErr w:type="spellStart"/>
            <w:r w:rsidR="00902B8E">
              <w:rPr>
                <w:sz w:val="24"/>
              </w:rPr>
              <w:t>Белтран</w:t>
            </w:r>
            <w:proofErr w:type="spellEnd"/>
            <w:r w:rsidR="00902B8E">
              <w:rPr>
                <w:sz w:val="24"/>
              </w:rPr>
              <w:t xml:space="preserve"> Алиса Георгиевна</w:t>
            </w:r>
          </w:p>
          <w:p w:rsidR="00902B8E" w:rsidRDefault="00902B8E" w:rsidP="000B543C">
            <w:pPr>
              <w:pStyle w:val="TableParagraph"/>
              <w:ind w:left="0" w:right="58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Фарниева</w:t>
            </w:r>
            <w:proofErr w:type="spellEnd"/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Оксана Владимировна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Организация членов первичной профсоюзной организации для участия в спортивных мероприятиях и мероприятиях</w:t>
            </w:r>
          </w:p>
          <w:p w:rsidR="002E4DAB" w:rsidRDefault="001C2B7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оздоровительного характера</w:t>
            </w:r>
          </w:p>
        </w:tc>
      </w:tr>
      <w:tr w:rsidR="002E4DAB" w:rsidTr="00902B8E">
        <w:trPr>
          <w:trHeight w:val="551"/>
        </w:trPr>
        <w:tc>
          <w:tcPr>
            <w:tcW w:w="2552" w:type="dxa"/>
          </w:tcPr>
          <w:p w:rsidR="002E4DAB" w:rsidRDefault="001C2B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Уполномоченный</w:t>
            </w:r>
          </w:p>
          <w:p w:rsidR="002E4DAB" w:rsidRDefault="001C2B7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 охране труда</w:t>
            </w:r>
          </w:p>
        </w:tc>
        <w:tc>
          <w:tcPr>
            <w:tcW w:w="2670" w:type="dxa"/>
          </w:tcPr>
          <w:p w:rsidR="002E4DAB" w:rsidRDefault="000B543C" w:rsidP="000B543C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02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Мамсурова Эмма </w:t>
            </w:r>
            <w:proofErr w:type="spellStart"/>
            <w:r>
              <w:rPr>
                <w:sz w:val="24"/>
              </w:rPr>
              <w:t>Графовна</w:t>
            </w:r>
            <w:proofErr w:type="spellEnd"/>
          </w:p>
          <w:p w:rsidR="000B543C" w:rsidRDefault="000B543C" w:rsidP="000B543C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02B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Бетрозова</w:t>
            </w:r>
            <w:proofErr w:type="spellEnd"/>
            <w:r>
              <w:rPr>
                <w:sz w:val="24"/>
              </w:rPr>
              <w:t xml:space="preserve"> Светлана Георгиевна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Осуществление общественного контроля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E4DAB" w:rsidRDefault="001C2B7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охране труда</w:t>
            </w:r>
          </w:p>
          <w:p w:rsidR="000B543C" w:rsidRDefault="000B54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2E4DAB" w:rsidTr="00902B8E">
        <w:trPr>
          <w:trHeight w:val="2209"/>
        </w:trPr>
        <w:tc>
          <w:tcPr>
            <w:tcW w:w="2552" w:type="dxa"/>
          </w:tcPr>
          <w:p w:rsidR="002E4DAB" w:rsidRDefault="001C2B78">
            <w:pPr>
              <w:pStyle w:val="TableParagraph"/>
              <w:ind w:right="8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 ревизионная комиссия</w:t>
            </w:r>
          </w:p>
        </w:tc>
        <w:tc>
          <w:tcPr>
            <w:tcW w:w="2670" w:type="dxa"/>
          </w:tcPr>
          <w:p w:rsidR="000B543C" w:rsidRDefault="00E82F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02B8E">
              <w:rPr>
                <w:sz w:val="24"/>
              </w:rPr>
              <w:t xml:space="preserve"> </w:t>
            </w:r>
            <w:proofErr w:type="spellStart"/>
            <w:r w:rsidR="000B543C">
              <w:rPr>
                <w:sz w:val="24"/>
              </w:rPr>
              <w:t>Хугаева</w:t>
            </w:r>
            <w:proofErr w:type="spellEnd"/>
            <w:r w:rsidR="000B543C">
              <w:rPr>
                <w:sz w:val="24"/>
              </w:rPr>
              <w:t xml:space="preserve"> </w:t>
            </w:r>
            <w:proofErr w:type="spellStart"/>
            <w:r w:rsidR="000B543C">
              <w:rPr>
                <w:sz w:val="24"/>
              </w:rPr>
              <w:t>Тинатин</w:t>
            </w:r>
            <w:proofErr w:type="spellEnd"/>
            <w:r w:rsidR="000B543C">
              <w:rPr>
                <w:sz w:val="24"/>
              </w:rPr>
              <w:t xml:space="preserve"> </w:t>
            </w:r>
            <w:proofErr w:type="spellStart"/>
            <w:r w:rsidR="000B543C">
              <w:rPr>
                <w:sz w:val="24"/>
              </w:rPr>
              <w:t>Шотаевна</w:t>
            </w:r>
            <w:proofErr w:type="spellEnd"/>
          </w:p>
          <w:p w:rsidR="000B543C" w:rsidRDefault="000B543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02B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Валиева Анна </w:t>
            </w:r>
            <w:proofErr w:type="spellStart"/>
            <w:r>
              <w:rPr>
                <w:sz w:val="24"/>
              </w:rPr>
              <w:t>Мухарбеговна</w:t>
            </w:r>
            <w:proofErr w:type="spellEnd"/>
          </w:p>
          <w:p w:rsidR="002E4DAB" w:rsidRDefault="000B543C" w:rsidP="00E82FAB">
            <w:pPr>
              <w:pStyle w:val="TableParagraph"/>
              <w:spacing w:line="270" w:lineRule="atLeast"/>
              <w:ind w:left="0" w:right="77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9" w:type="dxa"/>
          </w:tcPr>
          <w:p w:rsidR="002E4DAB" w:rsidRDefault="001C2B78">
            <w:pPr>
              <w:pStyle w:val="TableParagraph"/>
              <w:ind w:left="106" w:right="207"/>
              <w:rPr>
                <w:sz w:val="24"/>
              </w:rPr>
            </w:pPr>
            <w:r>
              <w:rPr>
                <w:sz w:val="24"/>
              </w:rPr>
              <w:t xml:space="preserve">Осуществление общественного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работой руководящих органов профсоюзной организаций</w:t>
            </w:r>
          </w:p>
        </w:tc>
      </w:tr>
    </w:tbl>
    <w:p w:rsidR="001C2B78" w:rsidRDefault="001C2B78"/>
    <w:sectPr w:rsidR="001C2B78" w:rsidSect="000B543C">
      <w:type w:val="continuous"/>
      <w:pgSz w:w="11910" w:h="16840"/>
      <w:pgMar w:top="426" w:right="6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29D"/>
    <w:multiLevelType w:val="hybridMultilevel"/>
    <w:tmpl w:val="C234BC8A"/>
    <w:lvl w:ilvl="0" w:tplc="9E88396A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D440DA2">
      <w:numFmt w:val="bullet"/>
      <w:lvlText w:val="•"/>
      <w:lvlJc w:val="left"/>
      <w:pPr>
        <w:ind w:left="581" w:hanging="142"/>
      </w:pPr>
      <w:rPr>
        <w:rFonts w:hint="default"/>
        <w:lang w:val="ru-RU" w:eastAsia="en-US" w:bidi="ar-SA"/>
      </w:rPr>
    </w:lvl>
    <w:lvl w:ilvl="2" w:tplc="74C04DE2">
      <w:numFmt w:val="bullet"/>
      <w:lvlText w:val="•"/>
      <w:lvlJc w:val="left"/>
      <w:pPr>
        <w:ind w:left="1063" w:hanging="142"/>
      </w:pPr>
      <w:rPr>
        <w:rFonts w:hint="default"/>
        <w:lang w:val="ru-RU" w:eastAsia="en-US" w:bidi="ar-SA"/>
      </w:rPr>
    </w:lvl>
    <w:lvl w:ilvl="3" w:tplc="52666EE2">
      <w:numFmt w:val="bullet"/>
      <w:lvlText w:val="•"/>
      <w:lvlJc w:val="left"/>
      <w:pPr>
        <w:ind w:left="1545" w:hanging="142"/>
      </w:pPr>
      <w:rPr>
        <w:rFonts w:hint="default"/>
        <w:lang w:val="ru-RU" w:eastAsia="en-US" w:bidi="ar-SA"/>
      </w:rPr>
    </w:lvl>
    <w:lvl w:ilvl="4" w:tplc="69FC8844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5" w:tplc="14904CC6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6" w:tplc="C4D24BEE">
      <w:numFmt w:val="bullet"/>
      <w:lvlText w:val="•"/>
      <w:lvlJc w:val="left"/>
      <w:pPr>
        <w:ind w:left="2991" w:hanging="142"/>
      </w:pPr>
      <w:rPr>
        <w:rFonts w:hint="default"/>
        <w:lang w:val="ru-RU" w:eastAsia="en-US" w:bidi="ar-SA"/>
      </w:rPr>
    </w:lvl>
    <w:lvl w:ilvl="7" w:tplc="6250FE4C">
      <w:numFmt w:val="bullet"/>
      <w:lvlText w:val="•"/>
      <w:lvlJc w:val="left"/>
      <w:pPr>
        <w:ind w:left="3473" w:hanging="142"/>
      </w:pPr>
      <w:rPr>
        <w:rFonts w:hint="default"/>
        <w:lang w:val="ru-RU" w:eastAsia="en-US" w:bidi="ar-SA"/>
      </w:rPr>
    </w:lvl>
    <w:lvl w:ilvl="8" w:tplc="3DF65F9C">
      <w:numFmt w:val="bullet"/>
      <w:lvlText w:val="•"/>
      <w:lvlJc w:val="left"/>
      <w:pPr>
        <w:ind w:left="3955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4DAB"/>
    <w:rsid w:val="00002638"/>
    <w:rsid w:val="000B543C"/>
    <w:rsid w:val="001C2B78"/>
    <w:rsid w:val="002E4DAB"/>
    <w:rsid w:val="00902B8E"/>
    <w:rsid w:val="00A04685"/>
    <w:rsid w:val="00C567F9"/>
    <w:rsid w:val="00E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D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D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DAB"/>
    <w:rPr>
      <w:sz w:val="36"/>
      <w:szCs w:val="36"/>
    </w:rPr>
  </w:style>
  <w:style w:type="paragraph" w:styleId="a4">
    <w:name w:val="List Paragraph"/>
    <w:basedOn w:val="a"/>
    <w:uiPriority w:val="1"/>
    <w:qFormat/>
    <w:rsid w:val="002E4DAB"/>
  </w:style>
  <w:style w:type="paragraph" w:customStyle="1" w:styleId="TableParagraph">
    <w:name w:val="Table Paragraph"/>
    <w:basedOn w:val="a"/>
    <w:uiPriority w:val="1"/>
    <w:qFormat/>
    <w:rsid w:val="002E4DAB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notebook-dell-1501</dc:creator>
  <cp:lastModifiedBy>19</cp:lastModifiedBy>
  <cp:revision>6</cp:revision>
  <cp:lastPrinted>2024-01-22T10:56:00Z</cp:lastPrinted>
  <dcterms:created xsi:type="dcterms:W3CDTF">2020-06-03T06:30:00Z</dcterms:created>
  <dcterms:modified xsi:type="dcterms:W3CDTF">2025-10-07T06:06:00Z</dcterms:modified>
</cp:coreProperties>
</file>